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213" w:tblpY="1567"/>
        <w:tblW w:w="3221" w:type="dxa"/>
        <w:tblLook w:val="04A0" w:firstRow="1" w:lastRow="0" w:firstColumn="1" w:lastColumn="0" w:noHBand="0" w:noVBand="1"/>
      </w:tblPr>
      <w:tblGrid>
        <w:gridCol w:w="1660"/>
        <w:gridCol w:w="1561"/>
      </w:tblGrid>
      <w:tr w:rsidR="006C5AD9" w:rsidRPr="00576666" w:rsidTr="009322FF">
        <w:trPr>
          <w:trHeight w:val="983"/>
        </w:trPr>
        <w:tc>
          <w:tcPr>
            <w:tcW w:w="3221" w:type="dxa"/>
            <w:gridSpan w:val="2"/>
            <w:shd w:val="clear" w:color="auto" w:fill="948A54" w:themeFill="background2" w:themeFillShade="80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:rsidTr="009322FF">
        <w:trPr>
          <w:trHeight w:val="534"/>
        </w:trPr>
        <w:tc>
          <w:tcPr>
            <w:tcW w:w="1660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61" w:type="dxa"/>
          </w:tcPr>
          <w:p w:rsidR="006C5AD9" w:rsidRPr="00576666" w:rsidRDefault="006C5AD9" w:rsidP="00BC30A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</w:t>
            </w:r>
          </w:p>
        </w:tc>
      </w:tr>
      <w:tr w:rsidR="006C5AD9" w:rsidRPr="00576666" w:rsidTr="009322FF">
        <w:trPr>
          <w:trHeight w:val="534"/>
        </w:trPr>
        <w:tc>
          <w:tcPr>
            <w:tcW w:w="1660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6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=16</w:t>
            </w:r>
          </w:p>
        </w:tc>
      </w:tr>
      <w:tr w:rsidR="006C5AD9" w:rsidRPr="00576666" w:rsidTr="009322FF">
        <w:trPr>
          <w:trHeight w:val="534"/>
        </w:trPr>
        <w:tc>
          <w:tcPr>
            <w:tcW w:w="1660" w:type="dxa"/>
            <w:shd w:val="clear" w:color="auto" w:fill="BFBFBF" w:themeFill="background1" w:themeFillShade="BF"/>
          </w:tcPr>
          <w:p w:rsidR="006C5AD9" w:rsidRPr="00576666" w:rsidRDefault="00670B6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6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=24</w:t>
            </w:r>
          </w:p>
        </w:tc>
      </w:tr>
      <w:tr w:rsidR="006C5AD9" w:rsidRPr="00576666" w:rsidTr="009322FF">
        <w:trPr>
          <w:trHeight w:val="551"/>
        </w:trPr>
        <w:tc>
          <w:tcPr>
            <w:tcW w:w="1660" w:type="dxa"/>
            <w:shd w:val="clear" w:color="auto" w:fill="BFBFBF" w:themeFill="background1" w:themeFillShade="BF"/>
          </w:tcPr>
          <w:p w:rsidR="006C5AD9" w:rsidRPr="00576666" w:rsidRDefault="00670B6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61" w:type="dxa"/>
          </w:tcPr>
          <w:p w:rsidR="006C5AD9" w:rsidRPr="00576666" w:rsidRDefault="00477F81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BC30A9">
              <w:rPr>
                <w:rFonts w:ascii="Sassoon" w:hAnsi="Sassoon"/>
                <w:sz w:val="24"/>
              </w:rPr>
              <w:t>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=32</w:t>
            </w:r>
          </w:p>
        </w:tc>
      </w:tr>
      <w:tr w:rsidR="006C5AD9" w:rsidRPr="00576666" w:rsidTr="009322FF">
        <w:trPr>
          <w:trHeight w:val="534"/>
        </w:trPr>
        <w:tc>
          <w:tcPr>
            <w:tcW w:w="1660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6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=40</w:t>
            </w:r>
          </w:p>
        </w:tc>
      </w:tr>
      <w:tr w:rsidR="006C5AD9" w:rsidRPr="00576666" w:rsidTr="009322FF">
        <w:trPr>
          <w:trHeight w:val="534"/>
        </w:trPr>
        <w:tc>
          <w:tcPr>
            <w:tcW w:w="1660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6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=48</w:t>
            </w:r>
          </w:p>
        </w:tc>
      </w:tr>
      <w:tr w:rsidR="006C5AD9" w:rsidRPr="00576666" w:rsidTr="009322FF">
        <w:trPr>
          <w:trHeight w:val="534"/>
        </w:trPr>
        <w:tc>
          <w:tcPr>
            <w:tcW w:w="1660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6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=56</w:t>
            </w:r>
          </w:p>
        </w:tc>
      </w:tr>
      <w:tr w:rsidR="006C5AD9" w:rsidRPr="00576666" w:rsidTr="009322FF">
        <w:trPr>
          <w:trHeight w:val="534"/>
        </w:trPr>
        <w:tc>
          <w:tcPr>
            <w:tcW w:w="1660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6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=64</w:t>
            </w:r>
          </w:p>
        </w:tc>
      </w:tr>
      <w:tr w:rsidR="006C5AD9" w:rsidRPr="00576666" w:rsidTr="009322FF">
        <w:trPr>
          <w:trHeight w:val="534"/>
        </w:trPr>
        <w:tc>
          <w:tcPr>
            <w:tcW w:w="1660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6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=72</w:t>
            </w:r>
          </w:p>
        </w:tc>
      </w:tr>
      <w:tr w:rsidR="006C5AD9" w:rsidRPr="00576666" w:rsidTr="009322FF">
        <w:trPr>
          <w:trHeight w:val="534"/>
        </w:trPr>
        <w:tc>
          <w:tcPr>
            <w:tcW w:w="1660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6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576666" w:rsidTr="009322FF">
        <w:trPr>
          <w:trHeight w:val="534"/>
        </w:trPr>
        <w:tc>
          <w:tcPr>
            <w:tcW w:w="1660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6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88</w:t>
            </w:r>
          </w:p>
        </w:tc>
      </w:tr>
      <w:tr w:rsidR="006C5AD9" w:rsidRPr="00576666" w:rsidTr="009322FF">
        <w:trPr>
          <w:trHeight w:val="534"/>
        </w:trPr>
        <w:tc>
          <w:tcPr>
            <w:tcW w:w="1660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6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477F81">
              <w:rPr>
                <w:rFonts w:ascii="Sassoon" w:hAnsi="Sassoon"/>
                <w:sz w:val="24"/>
              </w:rPr>
              <w:t>96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858" w:type="dxa"/>
        <w:tblLook w:val="04A0" w:firstRow="1" w:lastRow="0" w:firstColumn="1" w:lastColumn="0" w:noHBand="0" w:noVBand="1"/>
      </w:tblPr>
      <w:tblGrid>
        <w:gridCol w:w="1344"/>
        <w:gridCol w:w="1514"/>
      </w:tblGrid>
      <w:tr w:rsidR="006C5AD9" w:rsidRPr="001F1991" w:rsidTr="009322FF">
        <w:trPr>
          <w:trHeight w:val="983"/>
        </w:trPr>
        <w:tc>
          <w:tcPr>
            <w:tcW w:w="2858" w:type="dxa"/>
            <w:gridSpan w:val="2"/>
            <w:shd w:val="clear" w:color="auto" w:fill="FFC000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</w:t>
            </w:r>
            <w:r w:rsidR="009322FF">
              <w:rPr>
                <w:rFonts w:ascii="Sassoon" w:hAnsi="Sassoon"/>
                <w:sz w:val="24"/>
              </w:rPr>
              <w:t>ber sentences in any order</w:t>
            </w:r>
          </w:p>
        </w:tc>
      </w:tr>
      <w:tr w:rsidR="006C5AD9" w:rsidRPr="001F1991" w:rsidTr="009322FF">
        <w:trPr>
          <w:trHeight w:val="500"/>
        </w:trPr>
        <w:tc>
          <w:tcPr>
            <w:tcW w:w="134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14" w:type="dxa"/>
          </w:tcPr>
          <w:p w:rsidR="006C5AD9" w:rsidRPr="001F1991" w:rsidRDefault="00670B6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6C5AD9">
              <w:rPr>
                <w:rFonts w:ascii="Sassoon" w:hAnsi="Sassoon"/>
                <w:sz w:val="24"/>
              </w:rPr>
              <w:t>x</w:t>
            </w:r>
            <w:r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=64</w:t>
            </w:r>
          </w:p>
        </w:tc>
      </w:tr>
      <w:tr w:rsidR="006C5AD9" w:rsidRPr="001F1991" w:rsidTr="009322FF">
        <w:trPr>
          <w:trHeight w:val="500"/>
        </w:trPr>
        <w:tc>
          <w:tcPr>
            <w:tcW w:w="134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14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=4</w:t>
            </w:r>
            <w:r w:rsidR="00BC30A9"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1F1991" w:rsidTr="009322FF">
        <w:trPr>
          <w:trHeight w:val="500"/>
        </w:trPr>
        <w:tc>
          <w:tcPr>
            <w:tcW w:w="1344" w:type="dxa"/>
            <w:shd w:val="clear" w:color="auto" w:fill="BFBFBF" w:themeFill="background1" w:themeFillShade="BF"/>
          </w:tcPr>
          <w:p w:rsidR="006C5AD9" w:rsidRPr="001F1991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14" w:type="dxa"/>
          </w:tcPr>
          <w:p w:rsidR="006C5AD9" w:rsidRPr="001F1991" w:rsidRDefault="00477F81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BC30A9">
              <w:rPr>
                <w:rFonts w:ascii="Sassoon" w:hAnsi="Sassoon"/>
                <w:sz w:val="24"/>
              </w:rPr>
              <w:t>=32</w:t>
            </w:r>
          </w:p>
        </w:tc>
      </w:tr>
      <w:tr w:rsidR="006C5AD9" w:rsidRPr="001F1991" w:rsidTr="009322FF">
        <w:trPr>
          <w:trHeight w:val="500"/>
        </w:trPr>
        <w:tc>
          <w:tcPr>
            <w:tcW w:w="1344" w:type="dxa"/>
            <w:shd w:val="clear" w:color="auto" w:fill="BFBFBF" w:themeFill="background1" w:themeFillShade="BF"/>
          </w:tcPr>
          <w:p w:rsidR="006C5AD9" w:rsidRPr="001F1991" w:rsidRDefault="00670B6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14" w:type="dxa"/>
          </w:tcPr>
          <w:p w:rsidR="006C5AD9" w:rsidRPr="001F1991" w:rsidRDefault="00670B6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BC30A9">
              <w:rPr>
                <w:rFonts w:ascii="Sassoon" w:hAnsi="Sassoon"/>
                <w:sz w:val="24"/>
              </w:rPr>
              <w:t>3</w:t>
            </w:r>
            <w:r w:rsidR="00477F81">
              <w:rPr>
                <w:rFonts w:ascii="Sassoon" w:hAnsi="Sassoon"/>
                <w:sz w:val="24"/>
              </w:rPr>
              <w:t>=24</w:t>
            </w:r>
          </w:p>
        </w:tc>
      </w:tr>
      <w:tr w:rsidR="006C5AD9" w:rsidRPr="001F1991" w:rsidTr="009322FF">
        <w:trPr>
          <w:trHeight w:val="500"/>
        </w:trPr>
        <w:tc>
          <w:tcPr>
            <w:tcW w:w="134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14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88</w:t>
            </w:r>
          </w:p>
        </w:tc>
      </w:tr>
      <w:tr w:rsidR="006C5AD9" w:rsidRPr="001F1991" w:rsidTr="009322FF">
        <w:trPr>
          <w:trHeight w:val="500"/>
        </w:trPr>
        <w:tc>
          <w:tcPr>
            <w:tcW w:w="134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14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=16</w:t>
            </w:r>
          </w:p>
        </w:tc>
      </w:tr>
      <w:tr w:rsidR="006C5AD9" w:rsidRPr="001F1991" w:rsidTr="009322FF">
        <w:trPr>
          <w:trHeight w:val="500"/>
        </w:trPr>
        <w:tc>
          <w:tcPr>
            <w:tcW w:w="134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14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1F1991" w:rsidTr="009322FF">
        <w:trPr>
          <w:trHeight w:val="500"/>
        </w:trPr>
        <w:tc>
          <w:tcPr>
            <w:tcW w:w="134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14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</w:t>
            </w:r>
          </w:p>
        </w:tc>
      </w:tr>
      <w:tr w:rsidR="006C5AD9" w:rsidRPr="001F1991" w:rsidTr="009322FF">
        <w:trPr>
          <w:trHeight w:val="500"/>
        </w:trPr>
        <w:tc>
          <w:tcPr>
            <w:tcW w:w="134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14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477F81">
              <w:rPr>
                <w:rFonts w:ascii="Sassoon" w:hAnsi="Sassoon"/>
                <w:sz w:val="24"/>
              </w:rPr>
              <w:t>96</w:t>
            </w:r>
          </w:p>
        </w:tc>
      </w:tr>
      <w:tr w:rsidR="006C5AD9" w:rsidRPr="001F1991" w:rsidTr="009322FF">
        <w:trPr>
          <w:trHeight w:val="500"/>
        </w:trPr>
        <w:tc>
          <w:tcPr>
            <w:tcW w:w="134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14" w:type="dxa"/>
          </w:tcPr>
          <w:p w:rsidR="006C5AD9" w:rsidRPr="001F1991" w:rsidRDefault="00550FD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=48</w:t>
            </w:r>
          </w:p>
        </w:tc>
      </w:tr>
      <w:tr w:rsidR="006C5AD9" w:rsidRPr="001F1991" w:rsidTr="009322FF">
        <w:trPr>
          <w:trHeight w:val="500"/>
        </w:trPr>
        <w:tc>
          <w:tcPr>
            <w:tcW w:w="134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14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=56</w:t>
            </w:r>
          </w:p>
        </w:tc>
      </w:tr>
      <w:tr w:rsidR="006C5AD9" w:rsidRPr="001F1991" w:rsidTr="009322FF">
        <w:trPr>
          <w:trHeight w:val="500"/>
        </w:trPr>
        <w:tc>
          <w:tcPr>
            <w:tcW w:w="134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14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=72</w:t>
            </w:r>
          </w:p>
        </w:tc>
      </w:tr>
    </w:tbl>
    <w:tbl>
      <w:tblPr>
        <w:tblStyle w:val="TableGrid"/>
        <w:tblpPr w:leftFromText="180" w:rightFromText="180" w:vertAnchor="page" w:horzAnchor="margin" w:tblpY="3097"/>
        <w:tblW w:w="0" w:type="auto"/>
        <w:tblLook w:val="04A0" w:firstRow="1" w:lastRow="0" w:firstColumn="1" w:lastColumn="0" w:noHBand="0" w:noVBand="1"/>
      </w:tblPr>
      <w:tblGrid>
        <w:gridCol w:w="1187"/>
        <w:gridCol w:w="1091"/>
      </w:tblGrid>
      <w:tr w:rsidR="00122354" w:rsidRPr="00946497" w:rsidTr="009322FF">
        <w:trPr>
          <w:trHeight w:val="1266"/>
        </w:trPr>
        <w:tc>
          <w:tcPr>
            <w:tcW w:w="2278" w:type="dxa"/>
            <w:gridSpan w:val="2"/>
            <w:shd w:val="clear" w:color="auto" w:fill="E36C0A" w:themeFill="accent6" w:themeFillShade="BF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122354" w:rsidRPr="00946497" w:rsidTr="009322FF">
        <w:trPr>
          <w:trHeight w:val="535"/>
        </w:trPr>
        <w:tc>
          <w:tcPr>
            <w:tcW w:w="1187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091" w:type="dxa"/>
            <w:shd w:val="clear" w:color="auto" w:fill="FFFFFF" w:themeFill="background1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</w:p>
        </w:tc>
      </w:tr>
      <w:tr w:rsidR="00122354" w:rsidRPr="00946497" w:rsidTr="009322FF">
        <w:trPr>
          <w:trHeight w:val="535"/>
        </w:trPr>
        <w:tc>
          <w:tcPr>
            <w:tcW w:w="1187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091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</w:t>
            </w:r>
          </w:p>
        </w:tc>
      </w:tr>
      <w:tr w:rsidR="00122354" w:rsidRPr="00946497" w:rsidTr="009322FF">
        <w:trPr>
          <w:trHeight w:val="535"/>
        </w:trPr>
        <w:tc>
          <w:tcPr>
            <w:tcW w:w="1187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091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122354" w:rsidRPr="00946497" w:rsidTr="009322FF">
        <w:trPr>
          <w:trHeight w:val="535"/>
        </w:trPr>
        <w:tc>
          <w:tcPr>
            <w:tcW w:w="1187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091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</w:t>
            </w:r>
          </w:p>
        </w:tc>
      </w:tr>
      <w:tr w:rsidR="00122354" w:rsidRPr="00946497" w:rsidTr="009322FF">
        <w:trPr>
          <w:trHeight w:val="535"/>
        </w:trPr>
        <w:tc>
          <w:tcPr>
            <w:tcW w:w="1187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091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</w:t>
            </w:r>
          </w:p>
        </w:tc>
      </w:tr>
      <w:tr w:rsidR="00122354" w:rsidRPr="00946497" w:rsidTr="009322FF">
        <w:trPr>
          <w:trHeight w:val="535"/>
        </w:trPr>
        <w:tc>
          <w:tcPr>
            <w:tcW w:w="1187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091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</w:t>
            </w:r>
          </w:p>
        </w:tc>
      </w:tr>
      <w:tr w:rsidR="00122354" w:rsidRPr="00946497" w:rsidTr="009322FF">
        <w:trPr>
          <w:trHeight w:val="535"/>
        </w:trPr>
        <w:tc>
          <w:tcPr>
            <w:tcW w:w="1187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091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56</w:t>
            </w:r>
          </w:p>
        </w:tc>
      </w:tr>
      <w:tr w:rsidR="00122354" w:rsidRPr="00946497" w:rsidTr="009322FF">
        <w:trPr>
          <w:trHeight w:val="535"/>
        </w:trPr>
        <w:tc>
          <w:tcPr>
            <w:tcW w:w="1187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091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64</w:t>
            </w:r>
          </w:p>
        </w:tc>
      </w:tr>
      <w:tr w:rsidR="00122354" w:rsidRPr="00946497" w:rsidTr="009322FF">
        <w:trPr>
          <w:trHeight w:val="535"/>
        </w:trPr>
        <w:tc>
          <w:tcPr>
            <w:tcW w:w="1187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091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</w:t>
            </w:r>
          </w:p>
        </w:tc>
      </w:tr>
      <w:tr w:rsidR="00122354" w:rsidRPr="00946497" w:rsidTr="009322FF">
        <w:trPr>
          <w:trHeight w:val="535"/>
        </w:trPr>
        <w:tc>
          <w:tcPr>
            <w:tcW w:w="1187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091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80</w:t>
            </w:r>
          </w:p>
        </w:tc>
      </w:tr>
      <w:tr w:rsidR="00122354" w:rsidRPr="00946497" w:rsidTr="009322FF">
        <w:trPr>
          <w:trHeight w:val="535"/>
        </w:trPr>
        <w:tc>
          <w:tcPr>
            <w:tcW w:w="1187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091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88</w:t>
            </w:r>
          </w:p>
        </w:tc>
      </w:tr>
      <w:tr w:rsidR="00122354" w:rsidRPr="00946497" w:rsidTr="009322FF">
        <w:trPr>
          <w:trHeight w:val="535"/>
        </w:trPr>
        <w:tc>
          <w:tcPr>
            <w:tcW w:w="1187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091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96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1465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9322FF" w:rsidRPr="00937AC1" w:rsidTr="009322FF">
        <w:tc>
          <w:tcPr>
            <w:tcW w:w="4219" w:type="dxa"/>
            <w:gridSpan w:val="2"/>
            <w:shd w:val="clear" w:color="auto" w:fill="808080" w:themeFill="background1" w:themeFillShade="80"/>
          </w:tcPr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Platinum Level – Inverse operation facts</w:t>
            </w:r>
          </w:p>
        </w:tc>
      </w:tr>
      <w:tr w:rsidR="009322FF" w:rsidRPr="00937AC1" w:rsidTr="009322FF">
        <w:tc>
          <w:tcPr>
            <w:tcW w:w="1668" w:type="dxa"/>
            <w:shd w:val="clear" w:color="auto" w:fill="BFBFBF" w:themeFill="background1" w:themeFillShade="BF"/>
          </w:tcPr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</w:tcPr>
          <w:p w:rsidR="009322FF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8÷1=8</w:t>
            </w:r>
          </w:p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8÷8=1</w:t>
            </w:r>
          </w:p>
        </w:tc>
      </w:tr>
      <w:tr w:rsidR="009322FF" w:rsidRPr="00937AC1" w:rsidTr="009322FF">
        <w:tc>
          <w:tcPr>
            <w:tcW w:w="1668" w:type="dxa"/>
            <w:shd w:val="clear" w:color="auto" w:fill="BFBFBF" w:themeFill="background1" w:themeFillShade="BF"/>
          </w:tcPr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</w:tcPr>
          <w:p w:rsidR="009322FF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16÷8=2</w:t>
            </w:r>
          </w:p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16÷2=8</w:t>
            </w:r>
          </w:p>
        </w:tc>
      </w:tr>
      <w:tr w:rsidR="009322FF" w:rsidRPr="00937AC1" w:rsidTr="009322FF">
        <w:tc>
          <w:tcPr>
            <w:tcW w:w="1668" w:type="dxa"/>
            <w:shd w:val="clear" w:color="auto" w:fill="BFBFBF" w:themeFill="background1" w:themeFillShade="BF"/>
          </w:tcPr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</w:tcPr>
          <w:p w:rsidR="009322FF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24÷3=8</w:t>
            </w:r>
          </w:p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24÷8=3</w:t>
            </w:r>
          </w:p>
        </w:tc>
      </w:tr>
      <w:tr w:rsidR="009322FF" w:rsidRPr="00937AC1" w:rsidTr="009322FF">
        <w:tc>
          <w:tcPr>
            <w:tcW w:w="1668" w:type="dxa"/>
            <w:shd w:val="clear" w:color="auto" w:fill="BFBFBF" w:themeFill="background1" w:themeFillShade="BF"/>
          </w:tcPr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</w:tcPr>
          <w:p w:rsidR="009322FF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32÷8=4</w:t>
            </w:r>
          </w:p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32÷4=8</w:t>
            </w:r>
          </w:p>
        </w:tc>
      </w:tr>
      <w:tr w:rsidR="009322FF" w:rsidRPr="00937AC1" w:rsidTr="009322FF">
        <w:tc>
          <w:tcPr>
            <w:tcW w:w="1668" w:type="dxa"/>
            <w:shd w:val="clear" w:color="auto" w:fill="BFBFBF" w:themeFill="background1" w:themeFillShade="BF"/>
          </w:tcPr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</w:tcPr>
          <w:p w:rsidR="009322FF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40÷8=5</w:t>
            </w:r>
          </w:p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40÷5=8</w:t>
            </w:r>
          </w:p>
        </w:tc>
      </w:tr>
      <w:tr w:rsidR="009322FF" w:rsidRPr="00937AC1" w:rsidTr="009322FF">
        <w:tc>
          <w:tcPr>
            <w:tcW w:w="1668" w:type="dxa"/>
            <w:shd w:val="clear" w:color="auto" w:fill="BFBFBF" w:themeFill="background1" w:themeFillShade="BF"/>
          </w:tcPr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</w:tcPr>
          <w:p w:rsidR="009322FF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48÷8=6</w:t>
            </w:r>
          </w:p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48÷6=8</w:t>
            </w:r>
          </w:p>
        </w:tc>
      </w:tr>
      <w:tr w:rsidR="009322FF" w:rsidRPr="00937AC1" w:rsidTr="009322FF">
        <w:tc>
          <w:tcPr>
            <w:tcW w:w="1668" w:type="dxa"/>
            <w:shd w:val="clear" w:color="auto" w:fill="BFBFBF" w:themeFill="background1" w:themeFillShade="BF"/>
          </w:tcPr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:rsidR="009322FF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56÷8=7</w:t>
            </w:r>
          </w:p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56÷7=8</w:t>
            </w:r>
          </w:p>
        </w:tc>
      </w:tr>
      <w:tr w:rsidR="009322FF" w:rsidRPr="00937AC1" w:rsidTr="009322FF">
        <w:tc>
          <w:tcPr>
            <w:tcW w:w="1668" w:type="dxa"/>
            <w:shd w:val="clear" w:color="auto" w:fill="BFBFBF" w:themeFill="background1" w:themeFillShade="BF"/>
          </w:tcPr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64÷8=8</w:t>
            </w:r>
          </w:p>
        </w:tc>
      </w:tr>
      <w:tr w:rsidR="009322FF" w:rsidRPr="00937AC1" w:rsidTr="009322FF">
        <w:tc>
          <w:tcPr>
            <w:tcW w:w="1668" w:type="dxa"/>
            <w:shd w:val="clear" w:color="auto" w:fill="BFBFBF" w:themeFill="background1" w:themeFillShade="BF"/>
          </w:tcPr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:rsidR="009322FF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72÷8=9</w:t>
            </w:r>
          </w:p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72÷9=8</w:t>
            </w:r>
          </w:p>
        </w:tc>
      </w:tr>
      <w:tr w:rsidR="009322FF" w:rsidRPr="00937AC1" w:rsidTr="009322FF">
        <w:tc>
          <w:tcPr>
            <w:tcW w:w="1668" w:type="dxa"/>
            <w:shd w:val="clear" w:color="auto" w:fill="BFBFBF" w:themeFill="background1" w:themeFillShade="BF"/>
          </w:tcPr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:rsidR="009322FF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80÷8=10</w:t>
            </w:r>
          </w:p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80÷10=8</w:t>
            </w:r>
          </w:p>
        </w:tc>
      </w:tr>
      <w:tr w:rsidR="009322FF" w:rsidRPr="00937AC1" w:rsidTr="009322FF">
        <w:tc>
          <w:tcPr>
            <w:tcW w:w="1668" w:type="dxa"/>
            <w:shd w:val="clear" w:color="auto" w:fill="BFBFBF" w:themeFill="background1" w:themeFillShade="BF"/>
          </w:tcPr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:rsidR="009322FF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88÷8=11</w:t>
            </w:r>
          </w:p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88÷11=8</w:t>
            </w:r>
          </w:p>
        </w:tc>
      </w:tr>
      <w:tr w:rsidR="009322FF" w:rsidRPr="00937AC1" w:rsidTr="009322FF">
        <w:tc>
          <w:tcPr>
            <w:tcW w:w="1668" w:type="dxa"/>
            <w:shd w:val="clear" w:color="auto" w:fill="BFBFBF" w:themeFill="background1" w:themeFillShade="BF"/>
          </w:tcPr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:rsidR="009322FF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96÷8=12</w:t>
            </w:r>
          </w:p>
          <w:p w:rsidR="009322FF" w:rsidRPr="00937AC1" w:rsidRDefault="009322FF" w:rsidP="009322F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96÷12=8</w:t>
            </w:r>
          </w:p>
        </w:tc>
      </w:tr>
    </w:tbl>
    <w:p w:rsidR="004E06BA" w:rsidRDefault="00E7216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322FF" w:rsidRDefault="00E7216C" w:rsidP="009322FF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906A8F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8</w:t>
                            </w:r>
                            <w:r w:rsidR="009322FF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322FF" w:rsidRDefault="00E7216C" w:rsidP="009322FF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906A8F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8</w:t>
                      </w:r>
                      <w:r w:rsidR="009322FF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B3" w:rsidRDefault="00764DB3" w:rsidP="00E7216C">
      <w:pPr>
        <w:spacing w:after="0" w:line="240" w:lineRule="auto"/>
      </w:pPr>
      <w:r>
        <w:separator/>
      </w:r>
    </w:p>
  </w:endnote>
  <w:endnote w:type="continuationSeparator" w:id="0">
    <w:p w:rsidR="00764DB3" w:rsidRDefault="00764DB3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B3" w:rsidRDefault="00764DB3" w:rsidP="00E7216C">
      <w:pPr>
        <w:spacing w:after="0" w:line="240" w:lineRule="auto"/>
      </w:pPr>
      <w:r>
        <w:separator/>
      </w:r>
    </w:p>
  </w:footnote>
  <w:footnote w:type="continuationSeparator" w:id="0">
    <w:p w:rsidR="00764DB3" w:rsidRDefault="00764DB3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Default="00E9651B" w:rsidP="00E7216C">
    <w:pPr>
      <w:pStyle w:val="Header"/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5292E4BE" wp14:editId="685E2942">
          <wp:simplePos x="0" y="0"/>
          <wp:positionH relativeFrom="column">
            <wp:posOffset>-609919</wp:posOffset>
          </wp:positionH>
          <wp:positionV relativeFrom="paragraph">
            <wp:posOffset>-341947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9322FF">
      <w:rPr>
        <w:rFonts w:ascii="Sassoon" w:hAnsi="Sassoon"/>
        <w:sz w:val="24"/>
      </w:rPr>
      <w:t xml:space="preserve"> </w:t>
    </w:r>
    <w:r>
      <w:rPr>
        <w:rFonts w:ascii="Sassoon" w:hAnsi="Sassoon"/>
        <w:sz w:val="24"/>
      </w:rPr>
      <w:t>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>
      <w:rPr>
        <w:rFonts w:ascii="Sassoon" w:hAnsi="Sassoon"/>
        <w:sz w:val="24"/>
      </w:rPr>
      <w:t xml:space="preserve">        </w:t>
    </w:r>
    <w:r w:rsidR="00E7216C" w:rsidRPr="005E24B7">
      <w:rPr>
        <w:rFonts w:ascii="Sassoon" w:hAnsi="Sassoon"/>
        <w:sz w:val="24"/>
      </w:rPr>
      <w:t xml:space="preserve">       </w:t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122354"/>
    <w:rsid w:val="00244E99"/>
    <w:rsid w:val="00253B4C"/>
    <w:rsid w:val="003153BA"/>
    <w:rsid w:val="00477F81"/>
    <w:rsid w:val="004E06BA"/>
    <w:rsid w:val="00550FD6"/>
    <w:rsid w:val="005726EB"/>
    <w:rsid w:val="00670B68"/>
    <w:rsid w:val="006A27C1"/>
    <w:rsid w:val="006B3A67"/>
    <w:rsid w:val="006C5AD9"/>
    <w:rsid w:val="00764DB3"/>
    <w:rsid w:val="007D3287"/>
    <w:rsid w:val="00906A8F"/>
    <w:rsid w:val="009322FF"/>
    <w:rsid w:val="00BC30A9"/>
    <w:rsid w:val="00DF5A44"/>
    <w:rsid w:val="00DF6893"/>
    <w:rsid w:val="00E50F25"/>
    <w:rsid w:val="00E7216C"/>
    <w:rsid w:val="00E9651B"/>
    <w:rsid w:val="00F361D8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BFC9E"/>
  <w15:docId w15:val="{AB05CAE6-3466-4BB6-BF7A-78CA50EC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Laurence Zisaruk-Gibson</cp:lastModifiedBy>
  <cp:revision>2</cp:revision>
  <cp:lastPrinted>2018-09-05T14:02:00Z</cp:lastPrinted>
  <dcterms:created xsi:type="dcterms:W3CDTF">2020-03-18T00:28:00Z</dcterms:created>
  <dcterms:modified xsi:type="dcterms:W3CDTF">2020-03-18T00:28:00Z</dcterms:modified>
</cp:coreProperties>
</file>