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44A28" w14:textId="77777777" w:rsidR="00CC7C67" w:rsidRDefault="00CC7C67" w:rsidP="00BF0639">
      <w:pPr>
        <w:rPr>
          <w:rFonts w:ascii="Century Gothic" w:hAnsi="Century Gothic"/>
          <w:sz w:val="20"/>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CC7C67" w:rsidRPr="00167471" w14:paraId="14DA3C49" w14:textId="77777777" w:rsidTr="008016D7">
        <w:tc>
          <w:tcPr>
            <w:tcW w:w="5103" w:type="dxa"/>
          </w:tcPr>
          <w:p w14:paraId="689DC575" w14:textId="77777777" w:rsidR="00CC7C67" w:rsidRPr="000C1F30" w:rsidRDefault="00CC7C67" w:rsidP="00001BD0">
            <w:pPr>
              <w:rPr>
                <w:rFonts w:ascii="Century Gothic" w:hAnsi="Century Gothic" w:cs="Arial"/>
                <w:sz w:val="20"/>
                <w:lang w:val="en-GB"/>
              </w:rPr>
            </w:pPr>
            <w:r>
              <w:rPr>
                <w:rFonts w:ascii="Century Gothic" w:hAnsi="Century Gothic" w:cs="Arial"/>
                <w:sz w:val="20"/>
                <w:lang w:val="en-GB"/>
              </w:rPr>
              <w:t>20th April 2023</w:t>
            </w:r>
          </w:p>
        </w:tc>
        <w:tc>
          <w:tcPr>
            <w:tcW w:w="4962" w:type="dxa"/>
            <w:vAlign w:val="center"/>
          </w:tcPr>
          <w:p w14:paraId="07AD0D0C" w14:textId="77777777" w:rsidR="00CC7C67" w:rsidRPr="00167471" w:rsidRDefault="00CC7C67" w:rsidP="00001BD0">
            <w:pPr>
              <w:jc w:val="right"/>
              <w:rPr>
                <w:rFonts w:cs="Arial"/>
                <w:sz w:val="16"/>
                <w:szCs w:val="16"/>
                <w:lang w:val="en-GB"/>
              </w:rPr>
            </w:pPr>
            <w:r w:rsidRPr="0008258D">
              <w:rPr>
                <w:rFonts w:ascii="Century Gothic" w:hAnsi="Century Gothic" w:cstheme="minorHAnsi"/>
                <w:sz w:val="16"/>
                <w:szCs w:val="16"/>
              </w:rPr>
              <w:t>4aPupil/Admissions/Transition/</w:t>
            </w:r>
            <w:proofErr w:type="spellStart"/>
            <w:r w:rsidRPr="0008258D">
              <w:rPr>
                <w:rFonts w:ascii="Century Gothic" w:hAnsi="Century Gothic" w:cstheme="minorHAnsi"/>
                <w:sz w:val="16"/>
                <w:szCs w:val="16"/>
              </w:rPr>
              <w:t>Yr</w:t>
            </w:r>
            <w:proofErr w:type="spellEnd"/>
            <w:r w:rsidRPr="0008258D">
              <w:rPr>
                <w:rFonts w:ascii="Century Gothic" w:hAnsi="Century Gothic" w:cstheme="minorHAnsi"/>
                <w:sz w:val="16"/>
                <w:szCs w:val="16"/>
              </w:rPr>
              <w:t xml:space="preserve"> 5 Dates info </w:t>
            </w:r>
            <w:proofErr w:type="spellStart"/>
            <w:r w:rsidRPr="0008258D">
              <w:rPr>
                <w:rFonts w:ascii="Century Gothic" w:hAnsi="Century Gothic" w:cstheme="minorHAnsi"/>
                <w:sz w:val="16"/>
                <w:szCs w:val="16"/>
              </w:rPr>
              <w:t>ltr</w:t>
            </w:r>
            <w:proofErr w:type="spellEnd"/>
            <w:r w:rsidRPr="0008258D">
              <w:rPr>
                <w:rFonts w:ascii="Century Gothic" w:hAnsi="Century Gothic" w:cstheme="minorHAnsi"/>
                <w:sz w:val="16"/>
                <w:szCs w:val="16"/>
              </w:rPr>
              <w:t xml:space="preserve"> Apr 2</w:t>
            </w:r>
            <w:r>
              <w:rPr>
                <w:rFonts w:ascii="Century Gothic" w:hAnsi="Century Gothic" w:cstheme="minorHAnsi"/>
                <w:sz w:val="16"/>
                <w:szCs w:val="16"/>
              </w:rPr>
              <w:t>3</w:t>
            </w:r>
          </w:p>
        </w:tc>
      </w:tr>
      <w:tr w:rsidR="00CC7C67" w:rsidRPr="00167471" w14:paraId="32EFF11C" w14:textId="77777777" w:rsidTr="008016D7">
        <w:tc>
          <w:tcPr>
            <w:tcW w:w="5103" w:type="dxa"/>
          </w:tcPr>
          <w:p w14:paraId="13477578" w14:textId="77777777" w:rsidR="00CC7C67" w:rsidRPr="00C16FC3" w:rsidRDefault="00CC7C67" w:rsidP="00001BD0">
            <w:pPr>
              <w:rPr>
                <w:rFonts w:cs="Arial"/>
                <w:sz w:val="20"/>
                <w:lang w:val="en-GB"/>
              </w:rPr>
            </w:pPr>
          </w:p>
        </w:tc>
        <w:tc>
          <w:tcPr>
            <w:tcW w:w="4962" w:type="dxa"/>
          </w:tcPr>
          <w:p w14:paraId="377231DE" w14:textId="77777777" w:rsidR="00CC7C67" w:rsidRPr="00167471" w:rsidRDefault="00CC7C67" w:rsidP="00001BD0">
            <w:pPr>
              <w:jc w:val="right"/>
              <w:rPr>
                <w:rFonts w:cs="Arial"/>
                <w:sz w:val="16"/>
                <w:szCs w:val="16"/>
                <w:lang w:val="en-GB"/>
              </w:rPr>
            </w:pPr>
            <w:r>
              <w:rPr>
                <w:rFonts w:cs="Arial"/>
                <w:sz w:val="16"/>
                <w:szCs w:val="16"/>
                <w:lang w:val="en-GB"/>
              </w:rPr>
              <w:t>EAR/File</w:t>
            </w:r>
          </w:p>
        </w:tc>
      </w:tr>
      <w:tr w:rsidR="00CC7C67" w:rsidRPr="00C16FC3" w14:paraId="38545DB6" w14:textId="77777777" w:rsidTr="008016D7">
        <w:tc>
          <w:tcPr>
            <w:tcW w:w="5103" w:type="dxa"/>
          </w:tcPr>
          <w:p w14:paraId="3A018262" w14:textId="77777777" w:rsidR="00CC7C67" w:rsidRDefault="00CC7C67" w:rsidP="00E236B2">
            <w:pPr>
              <w:jc w:val="both"/>
              <w:rPr>
                <w:rFonts w:ascii="Century Gothic" w:hAnsi="Century Gothic" w:cs="Arial"/>
                <w:sz w:val="20"/>
                <w:lang w:val="en-GB"/>
              </w:rPr>
            </w:pPr>
            <w:r w:rsidRPr="00001BD0">
              <w:rPr>
                <w:rFonts w:ascii="Century Gothic" w:hAnsi="Century Gothic" w:cs="Arial"/>
                <w:sz w:val="20"/>
                <w:lang w:val="en-GB"/>
              </w:rPr>
              <w:t>To Parent(s)/Carers of year 5 and year 4 pupils currently attending:</w:t>
            </w:r>
          </w:p>
          <w:p w14:paraId="66F3C0D1" w14:textId="77777777" w:rsidR="00CC7C67" w:rsidRDefault="00CC7C67" w:rsidP="00E236B2">
            <w:pPr>
              <w:jc w:val="both"/>
              <w:rPr>
                <w:rFonts w:ascii="Century Gothic" w:hAnsi="Century Gothic" w:cs="Arial"/>
                <w:sz w:val="20"/>
                <w:lang w:val="en-GB"/>
              </w:rPr>
            </w:pPr>
            <w:r w:rsidRPr="006717E7">
              <w:rPr>
                <w:rFonts w:ascii="Century Gothic" w:hAnsi="Century Gothic" w:cs="Arial"/>
                <w:noProof/>
                <w:sz w:val="20"/>
                <w:lang w:val="en-GB"/>
              </w:rPr>
              <w:t>Langar C of E School</w:t>
            </w:r>
          </w:p>
          <w:p w14:paraId="3038FC40" w14:textId="77777777" w:rsidR="00CC7C67" w:rsidRPr="00C16FC3" w:rsidRDefault="00CC7C67" w:rsidP="00E236B2">
            <w:pPr>
              <w:jc w:val="both"/>
              <w:rPr>
                <w:rFonts w:cs="Arial"/>
                <w:sz w:val="20"/>
                <w:lang w:val="en-GB"/>
              </w:rPr>
            </w:pPr>
          </w:p>
        </w:tc>
        <w:tc>
          <w:tcPr>
            <w:tcW w:w="4962" w:type="dxa"/>
          </w:tcPr>
          <w:p w14:paraId="1531F36D" w14:textId="77777777" w:rsidR="00CC7C67" w:rsidRPr="00C16FC3" w:rsidRDefault="00CC7C67" w:rsidP="00001BD0">
            <w:pPr>
              <w:rPr>
                <w:rFonts w:cs="Arial"/>
                <w:sz w:val="20"/>
                <w:lang w:val="en-GB"/>
              </w:rPr>
            </w:pPr>
          </w:p>
        </w:tc>
      </w:tr>
    </w:tbl>
    <w:p w14:paraId="179BE30A" w14:textId="77777777" w:rsidR="00CC7C67" w:rsidRDefault="00CC7C67" w:rsidP="00E236B2">
      <w:pPr>
        <w:jc w:val="both"/>
        <w:rPr>
          <w:rFonts w:ascii="Century Gothic" w:eastAsia="Times New Roman" w:hAnsi="Century Gothic" w:cs="Calibri"/>
          <w:color w:val="000000"/>
          <w:sz w:val="20"/>
          <w:szCs w:val="20"/>
          <w:lang w:eastAsia="en-GB"/>
        </w:rPr>
      </w:pPr>
    </w:p>
    <w:p w14:paraId="5261BAE4"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 xml:space="preserve">Dear Parent / </w:t>
      </w:r>
      <w:proofErr w:type="spellStart"/>
      <w:r w:rsidRPr="00FC3062">
        <w:rPr>
          <w:rFonts w:ascii="Century Gothic" w:hAnsi="Century Gothic" w:cs="Arial"/>
          <w:sz w:val="20"/>
          <w:szCs w:val="20"/>
        </w:rPr>
        <w:t>Carer</w:t>
      </w:r>
      <w:proofErr w:type="spellEnd"/>
      <w:r w:rsidRPr="00FC3062">
        <w:rPr>
          <w:rFonts w:ascii="Century Gothic" w:hAnsi="Century Gothic" w:cs="Arial"/>
          <w:sz w:val="20"/>
          <w:szCs w:val="20"/>
        </w:rPr>
        <w:t>,</w:t>
      </w:r>
    </w:p>
    <w:p w14:paraId="0A4BA8E1" w14:textId="77777777" w:rsidR="00CC7C67" w:rsidRPr="00FC3062" w:rsidRDefault="00CC7C67" w:rsidP="0042705C">
      <w:pPr>
        <w:rPr>
          <w:rFonts w:ascii="Century Gothic" w:hAnsi="Century Gothic" w:cs="Arial"/>
          <w:sz w:val="20"/>
          <w:szCs w:val="20"/>
        </w:rPr>
      </w:pPr>
    </w:p>
    <w:p w14:paraId="139A705F" w14:textId="77777777" w:rsidR="00CC7C67" w:rsidRPr="00FC3062" w:rsidRDefault="00CC7C67" w:rsidP="0042705C">
      <w:pPr>
        <w:keepNext/>
        <w:outlineLvl w:val="3"/>
        <w:rPr>
          <w:rFonts w:ascii="Century Gothic" w:hAnsi="Century Gothic" w:cs="Arial"/>
          <w:b/>
          <w:sz w:val="20"/>
          <w:szCs w:val="20"/>
        </w:rPr>
      </w:pPr>
      <w:r w:rsidRPr="00FC3062">
        <w:rPr>
          <w:rFonts w:ascii="Century Gothic" w:hAnsi="Century Gothic" w:cs="Arial"/>
          <w:b/>
          <w:sz w:val="20"/>
          <w:szCs w:val="20"/>
        </w:rPr>
        <w:t>TRANSITION TO TOOT HILL SCHOOL</w:t>
      </w:r>
    </w:p>
    <w:p w14:paraId="26D59B92" w14:textId="77777777" w:rsidR="00CC7C67" w:rsidRPr="00FC3062" w:rsidRDefault="00CC7C67" w:rsidP="0042705C">
      <w:pPr>
        <w:rPr>
          <w:rFonts w:ascii="Century Gothic" w:hAnsi="Century Gothic" w:cs="Arial"/>
          <w:b/>
          <w:i/>
          <w:sz w:val="20"/>
          <w:szCs w:val="20"/>
        </w:rPr>
      </w:pPr>
    </w:p>
    <w:p w14:paraId="6BBDE636" w14:textId="77777777" w:rsidR="00CC7C67" w:rsidRPr="00FC3062" w:rsidRDefault="00CC7C67" w:rsidP="0042705C">
      <w:pPr>
        <w:jc w:val="both"/>
        <w:rPr>
          <w:rFonts w:ascii="Century Gothic" w:hAnsi="Century Gothic" w:cs="Arial"/>
          <w:sz w:val="20"/>
          <w:szCs w:val="20"/>
          <w:lang w:val="en-GB"/>
        </w:rPr>
      </w:pPr>
      <w:r w:rsidRPr="00FC3062">
        <w:rPr>
          <w:rFonts w:ascii="Century Gothic" w:hAnsi="Century Gothic" w:cs="Arial"/>
          <w:sz w:val="20"/>
          <w:szCs w:val="20"/>
          <w:lang w:val="en-GB"/>
        </w:rPr>
        <w:t>I understand that as soon as a student starts year 6, thoughts will naturally focus on the ‘big move’ to a new school in Year 7. At Toot Hill School we aim to make this transition as smooth as possible and give every child and parent/carer confidence that the change will be a happy and successful one</w:t>
      </w:r>
      <w:r>
        <w:rPr>
          <w:rFonts w:ascii="Century Gothic" w:hAnsi="Century Gothic" w:cs="Arial"/>
          <w:sz w:val="20"/>
          <w:szCs w:val="20"/>
          <w:lang w:val="en-GB"/>
        </w:rPr>
        <w:t xml:space="preserve">.  </w:t>
      </w:r>
      <w:r w:rsidRPr="00FC3062">
        <w:rPr>
          <w:rFonts w:ascii="Century Gothic" w:hAnsi="Century Gothic" w:cs="Arial"/>
          <w:sz w:val="20"/>
          <w:szCs w:val="20"/>
          <w:lang w:val="en-GB"/>
        </w:rPr>
        <w:t>We are proud of the close working relationships we have with all primary schools in our family of schools that enable us to share good practice and standards which help secure a successful transition.  It is our moral duty to listen to you to understand your hopes, aspirations and concerns and to respond in a manner that enables you to move forward with confidence.</w:t>
      </w:r>
    </w:p>
    <w:p w14:paraId="6F358BF7" w14:textId="77777777" w:rsidR="00CC7C67" w:rsidRPr="00FC3062" w:rsidRDefault="00CC7C67" w:rsidP="0042705C">
      <w:pPr>
        <w:rPr>
          <w:rFonts w:ascii="Century Gothic" w:hAnsi="Century Gothic" w:cs="Arial"/>
          <w:sz w:val="20"/>
          <w:szCs w:val="20"/>
        </w:rPr>
      </w:pPr>
    </w:p>
    <w:p w14:paraId="744787BA"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 xml:space="preserve">In order to make this process as informative and comfortable as possible, we propose the following </w:t>
      </w:r>
      <w:proofErr w:type="spellStart"/>
      <w:r w:rsidRPr="00FC3062">
        <w:rPr>
          <w:rFonts w:ascii="Century Gothic" w:hAnsi="Century Gothic" w:cs="Arial"/>
          <w:sz w:val="20"/>
          <w:szCs w:val="20"/>
        </w:rPr>
        <w:t>programme</w:t>
      </w:r>
      <w:proofErr w:type="spellEnd"/>
      <w:r w:rsidRPr="00FC3062">
        <w:rPr>
          <w:rFonts w:ascii="Century Gothic" w:hAnsi="Century Gothic" w:cs="Arial"/>
          <w:sz w:val="20"/>
          <w:szCs w:val="20"/>
        </w:rPr>
        <w:t>. Please note that all dates are provisional at this stage.</w:t>
      </w:r>
    </w:p>
    <w:p w14:paraId="772ED44B" w14:textId="77777777" w:rsidR="00CC7C67" w:rsidRPr="00FC3062" w:rsidRDefault="00CC7C67" w:rsidP="0042705C">
      <w:pPr>
        <w:rPr>
          <w:rFonts w:ascii="Century Gothic" w:hAnsi="Century Gothic" w:cs="Arial"/>
          <w:sz w:val="20"/>
          <w:szCs w:val="20"/>
        </w:rPr>
      </w:pPr>
    </w:p>
    <w:p w14:paraId="5A932679" w14:textId="77777777" w:rsidR="00CC7C67" w:rsidRPr="00FC3062" w:rsidRDefault="00CC7C67" w:rsidP="000F1078">
      <w:pPr>
        <w:rPr>
          <w:rFonts w:ascii="Century Gothic" w:hAnsi="Century Gothic" w:cs="Arial"/>
          <w:sz w:val="20"/>
          <w:szCs w:val="20"/>
        </w:rPr>
      </w:pPr>
      <w:r w:rsidRPr="00FC3062">
        <w:rPr>
          <w:rFonts w:ascii="Century Gothic" w:hAnsi="Century Gothic" w:cs="Arial"/>
          <w:sz w:val="20"/>
          <w:szCs w:val="20"/>
        </w:rPr>
        <w:t>June 202</w:t>
      </w:r>
      <w:r>
        <w:rPr>
          <w:rFonts w:ascii="Century Gothic" w:hAnsi="Century Gothic" w:cs="Arial"/>
          <w:sz w:val="20"/>
          <w:szCs w:val="20"/>
        </w:rPr>
        <w:t>3</w:t>
      </w:r>
      <w:r w:rsidRPr="00FC3062">
        <w:rPr>
          <w:rFonts w:ascii="Century Gothic" w:hAnsi="Century Gothic" w:cs="Arial"/>
          <w:sz w:val="20"/>
          <w:szCs w:val="20"/>
        </w:rPr>
        <w:tab/>
      </w:r>
      <w:r w:rsidRPr="00FC3062">
        <w:rPr>
          <w:rFonts w:ascii="Century Gothic" w:hAnsi="Century Gothic" w:cs="Arial"/>
          <w:sz w:val="20"/>
          <w:szCs w:val="20"/>
        </w:rPr>
        <w:tab/>
        <w:t xml:space="preserve">-   </w:t>
      </w:r>
      <w:r w:rsidRPr="00FC3062">
        <w:rPr>
          <w:rFonts w:ascii="Century Gothic" w:hAnsi="Century Gothic" w:cs="Arial"/>
          <w:sz w:val="20"/>
          <w:szCs w:val="20"/>
        </w:rPr>
        <w:tab/>
      </w:r>
      <w:r>
        <w:rPr>
          <w:rFonts w:ascii="Century Gothic" w:hAnsi="Century Gothic" w:cs="Arial"/>
          <w:sz w:val="20"/>
          <w:szCs w:val="20"/>
        </w:rPr>
        <w:t xml:space="preserve">One </w:t>
      </w:r>
      <w:r w:rsidRPr="00FC3062">
        <w:rPr>
          <w:rFonts w:ascii="Century Gothic" w:hAnsi="Century Gothic" w:cs="Arial"/>
          <w:sz w:val="20"/>
          <w:szCs w:val="20"/>
        </w:rPr>
        <w:t xml:space="preserve">of the School Leadership Team from Toot Hill visits each Primary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school to talk to year 5 parents.</w:t>
      </w:r>
    </w:p>
    <w:p w14:paraId="5A37D915" w14:textId="77777777" w:rsidR="00CC7C67" w:rsidRPr="00FC3062" w:rsidRDefault="00CC7C67" w:rsidP="0042705C">
      <w:pPr>
        <w:rPr>
          <w:rFonts w:ascii="Century Gothic" w:hAnsi="Century Gothic" w:cs="Arial"/>
          <w:sz w:val="20"/>
          <w:szCs w:val="20"/>
        </w:rPr>
      </w:pPr>
    </w:p>
    <w:p w14:paraId="2B8FCE66"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August 202</w:t>
      </w:r>
      <w:r>
        <w:rPr>
          <w:rFonts w:ascii="Century Gothic" w:hAnsi="Century Gothic" w:cs="Arial"/>
          <w:sz w:val="20"/>
          <w:szCs w:val="20"/>
        </w:rPr>
        <w:t>3</w:t>
      </w:r>
      <w:r w:rsidRPr="00FC3062">
        <w:rPr>
          <w:rFonts w:ascii="Century Gothic" w:hAnsi="Century Gothic" w:cs="Arial"/>
          <w:sz w:val="20"/>
          <w:szCs w:val="20"/>
        </w:rPr>
        <w:tab/>
      </w:r>
      <w:r w:rsidRPr="00FC3062">
        <w:rPr>
          <w:rFonts w:ascii="Century Gothic" w:hAnsi="Century Gothic" w:cs="Arial"/>
          <w:sz w:val="20"/>
          <w:szCs w:val="20"/>
        </w:rPr>
        <w:tab/>
        <w:t>-</w:t>
      </w:r>
      <w:r w:rsidRPr="00FC3062">
        <w:rPr>
          <w:rFonts w:ascii="Century Gothic" w:hAnsi="Century Gothic" w:cs="Arial"/>
          <w:sz w:val="20"/>
          <w:szCs w:val="20"/>
        </w:rPr>
        <w:tab/>
        <w:t>Local Authority issues information to parents.</w:t>
      </w:r>
    </w:p>
    <w:p w14:paraId="46EDFBBE" w14:textId="77777777" w:rsidR="00CC7C67" w:rsidRPr="00FC3062" w:rsidRDefault="00CC7C67" w:rsidP="0042705C">
      <w:pPr>
        <w:rPr>
          <w:rFonts w:ascii="Century Gothic" w:hAnsi="Century Gothic" w:cs="Arial"/>
          <w:sz w:val="20"/>
          <w:szCs w:val="20"/>
        </w:rPr>
      </w:pPr>
    </w:p>
    <w:p w14:paraId="32DF75F3" w14:textId="77777777" w:rsidR="00CC7C67" w:rsidRPr="00FC3062" w:rsidRDefault="00CC7C67" w:rsidP="0042705C">
      <w:pPr>
        <w:rPr>
          <w:rFonts w:ascii="Century Gothic" w:hAnsi="Century Gothic" w:cs="Arial"/>
          <w:sz w:val="20"/>
          <w:szCs w:val="20"/>
        </w:rPr>
      </w:pPr>
      <w:r w:rsidRPr="00F30FE3">
        <w:rPr>
          <w:rFonts w:ascii="Century Gothic" w:hAnsi="Century Gothic" w:cs="Arial"/>
          <w:sz w:val="20"/>
          <w:szCs w:val="20"/>
        </w:rPr>
        <w:t>13</w:t>
      </w:r>
      <w:r w:rsidRPr="00F30FE3">
        <w:rPr>
          <w:rFonts w:ascii="Century Gothic" w:hAnsi="Century Gothic" w:cs="Arial"/>
          <w:sz w:val="20"/>
          <w:szCs w:val="20"/>
          <w:vertAlign w:val="superscript"/>
        </w:rPr>
        <w:t>th</w:t>
      </w:r>
      <w:r w:rsidRPr="00F30FE3">
        <w:rPr>
          <w:rFonts w:ascii="Century Gothic" w:hAnsi="Century Gothic" w:cs="Arial"/>
          <w:sz w:val="20"/>
          <w:szCs w:val="20"/>
        </w:rPr>
        <w:t xml:space="preserve"> &amp; 14</w:t>
      </w:r>
      <w:r w:rsidRPr="00F30FE3">
        <w:rPr>
          <w:rFonts w:ascii="Century Gothic" w:hAnsi="Century Gothic" w:cs="Arial"/>
          <w:sz w:val="20"/>
          <w:szCs w:val="20"/>
          <w:vertAlign w:val="superscript"/>
        </w:rPr>
        <w:t>th</w:t>
      </w:r>
      <w:r w:rsidRPr="00FC3062">
        <w:rPr>
          <w:rFonts w:ascii="Century Gothic" w:hAnsi="Century Gothic" w:cs="Arial"/>
          <w:sz w:val="20"/>
          <w:szCs w:val="20"/>
        </w:rPr>
        <w:tab/>
      </w:r>
      <w:r w:rsidRPr="00FC3062">
        <w:rPr>
          <w:rFonts w:ascii="Century Gothic" w:hAnsi="Century Gothic" w:cs="Arial"/>
          <w:sz w:val="20"/>
          <w:szCs w:val="20"/>
        </w:rPr>
        <w:tab/>
        <w:t>-</w:t>
      </w:r>
      <w:r w:rsidRPr="00FC3062">
        <w:rPr>
          <w:rFonts w:ascii="Century Gothic" w:hAnsi="Century Gothic" w:cs="Arial"/>
          <w:sz w:val="20"/>
          <w:szCs w:val="20"/>
        </w:rPr>
        <w:tab/>
        <w:t xml:space="preserve">Open Evening at Toot Hill School – an opportunity for </w:t>
      </w:r>
    </w:p>
    <w:p w14:paraId="41BCC185" w14:textId="77777777" w:rsidR="00CC7C67" w:rsidRPr="00FC3062" w:rsidRDefault="00CC7C67" w:rsidP="0042705C">
      <w:pPr>
        <w:ind w:left="2880" w:hanging="2880"/>
        <w:rPr>
          <w:rFonts w:ascii="Century Gothic" w:hAnsi="Century Gothic" w:cs="Arial"/>
          <w:sz w:val="20"/>
          <w:szCs w:val="20"/>
        </w:rPr>
      </w:pPr>
      <w:r w:rsidRPr="00FC3062">
        <w:rPr>
          <w:rFonts w:ascii="Century Gothic" w:hAnsi="Century Gothic" w:cs="Arial"/>
          <w:sz w:val="20"/>
          <w:szCs w:val="20"/>
        </w:rPr>
        <w:t>September 202</w:t>
      </w:r>
      <w:r>
        <w:rPr>
          <w:rFonts w:ascii="Century Gothic" w:hAnsi="Century Gothic" w:cs="Arial"/>
          <w:sz w:val="20"/>
          <w:szCs w:val="20"/>
        </w:rPr>
        <w:t>3</w:t>
      </w:r>
      <w:r w:rsidRPr="00FC3062">
        <w:rPr>
          <w:rFonts w:ascii="Century Gothic" w:hAnsi="Century Gothic" w:cs="Arial"/>
          <w:sz w:val="20"/>
          <w:szCs w:val="20"/>
        </w:rPr>
        <w:tab/>
        <w:t>Year 6 pupils and parents to look around the school commencing at 6pm.</w:t>
      </w:r>
    </w:p>
    <w:p w14:paraId="0158E7C8" w14:textId="77777777" w:rsidR="00CC7C67" w:rsidRPr="00FC3062" w:rsidRDefault="00CC7C67" w:rsidP="0042705C">
      <w:pPr>
        <w:rPr>
          <w:rFonts w:ascii="Century Gothic" w:hAnsi="Century Gothic" w:cs="Arial"/>
          <w:sz w:val="20"/>
          <w:szCs w:val="20"/>
        </w:rPr>
      </w:pPr>
    </w:p>
    <w:p w14:paraId="4AC09CAD"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31</w:t>
      </w:r>
      <w:r w:rsidRPr="00FC3062">
        <w:rPr>
          <w:rFonts w:ascii="Century Gothic" w:hAnsi="Century Gothic" w:cs="Arial"/>
          <w:sz w:val="20"/>
          <w:szCs w:val="20"/>
          <w:vertAlign w:val="superscript"/>
        </w:rPr>
        <w:t>st</w:t>
      </w:r>
      <w:r w:rsidRPr="00FC3062">
        <w:rPr>
          <w:rFonts w:ascii="Century Gothic" w:hAnsi="Century Gothic" w:cs="Arial"/>
          <w:sz w:val="20"/>
          <w:szCs w:val="20"/>
        </w:rPr>
        <w:t xml:space="preserve"> October 202</w:t>
      </w:r>
      <w:r>
        <w:rPr>
          <w:rFonts w:ascii="Century Gothic" w:hAnsi="Century Gothic" w:cs="Arial"/>
          <w:sz w:val="20"/>
          <w:szCs w:val="20"/>
        </w:rPr>
        <w:t>3</w:t>
      </w:r>
      <w:r w:rsidRPr="00FC3062">
        <w:rPr>
          <w:rFonts w:ascii="Century Gothic" w:hAnsi="Century Gothic" w:cs="Arial"/>
          <w:sz w:val="20"/>
          <w:szCs w:val="20"/>
        </w:rPr>
        <w:tab/>
        <w:t>-</w:t>
      </w:r>
      <w:r w:rsidRPr="00FC3062">
        <w:rPr>
          <w:rFonts w:ascii="Century Gothic" w:hAnsi="Century Gothic" w:cs="Arial"/>
          <w:sz w:val="20"/>
          <w:szCs w:val="20"/>
        </w:rPr>
        <w:tab/>
        <w:t xml:space="preserve">The closing date for the expression of preferences to Area </w:t>
      </w:r>
    </w:p>
    <w:p w14:paraId="5A477B74"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ab/>
      </w:r>
      <w:r w:rsidRPr="00FC3062">
        <w:rPr>
          <w:rFonts w:ascii="Century Gothic" w:hAnsi="Century Gothic" w:cs="Arial"/>
          <w:sz w:val="20"/>
          <w:szCs w:val="20"/>
        </w:rPr>
        <w:tab/>
      </w:r>
      <w:r w:rsidRPr="00FC3062">
        <w:rPr>
          <w:rFonts w:ascii="Century Gothic" w:hAnsi="Century Gothic" w:cs="Arial"/>
          <w:sz w:val="20"/>
          <w:szCs w:val="20"/>
        </w:rPr>
        <w:tab/>
      </w:r>
      <w:r w:rsidRPr="00FC3062">
        <w:rPr>
          <w:rFonts w:ascii="Century Gothic" w:hAnsi="Century Gothic" w:cs="Arial"/>
          <w:sz w:val="20"/>
          <w:szCs w:val="20"/>
        </w:rPr>
        <w:tab/>
        <w:t>Education Base.</w:t>
      </w:r>
    </w:p>
    <w:p w14:paraId="0357F7F2" w14:textId="77777777" w:rsidR="00CC7C67" w:rsidRPr="00FC3062" w:rsidRDefault="00CC7C67" w:rsidP="0042705C">
      <w:pPr>
        <w:rPr>
          <w:rFonts w:ascii="Century Gothic" w:hAnsi="Century Gothic" w:cs="Arial"/>
          <w:sz w:val="20"/>
          <w:szCs w:val="20"/>
        </w:rPr>
      </w:pPr>
    </w:p>
    <w:p w14:paraId="60CFBA7B"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1 March 202</w:t>
      </w:r>
      <w:r>
        <w:rPr>
          <w:rFonts w:ascii="Century Gothic" w:hAnsi="Century Gothic" w:cs="Arial"/>
          <w:sz w:val="20"/>
          <w:szCs w:val="20"/>
        </w:rPr>
        <w:t>4</w:t>
      </w:r>
      <w:r w:rsidRPr="00FC3062">
        <w:rPr>
          <w:rFonts w:ascii="Century Gothic" w:hAnsi="Century Gothic" w:cs="Arial"/>
          <w:sz w:val="20"/>
          <w:szCs w:val="20"/>
        </w:rPr>
        <w:tab/>
      </w:r>
      <w:r w:rsidRPr="00FC3062">
        <w:rPr>
          <w:rFonts w:ascii="Century Gothic" w:hAnsi="Century Gothic" w:cs="Arial"/>
          <w:sz w:val="20"/>
          <w:szCs w:val="20"/>
        </w:rPr>
        <w:tab/>
        <w:t>-</w:t>
      </w:r>
      <w:r w:rsidRPr="00FC3062">
        <w:rPr>
          <w:rFonts w:ascii="Century Gothic" w:hAnsi="Century Gothic" w:cs="Arial"/>
          <w:sz w:val="20"/>
          <w:szCs w:val="20"/>
        </w:rPr>
        <w:tab/>
        <w:t>Parents informed as to their allocated school.</w:t>
      </w:r>
    </w:p>
    <w:p w14:paraId="1C31EA09" w14:textId="77777777" w:rsidR="00CC7C67" w:rsidRPr="00FC3062" w:rsidRDefault="00CC7C67" w:rsidP="0042705C">
      <w:pPr>
        <w:rPr>
          <w:rFonts w:ascii="Century Gothic" w:hAnsi="Century Gothic" w:cs="Arial"/>
          <w:sz w:val="20"/>
          <w:szCs w:val="20"/>
        </w:rPr>
      </w:pPr>
    </w:p>
    <w:p w14:paraId="41EC1D95"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June 202</w:t>
      </w:r>
      <w:r>
        <w:rPr>
          <w:rFonts w:ascii="Century Gothic" w:hAnsi="Century Gothic" w:cs="Arial"/>
          <w:sz w:val="20"/>
          <w:szCs w:val="20"/>
        </w:rPr>
        <w:t>4</w:t>
      </w:r>
      <w:r w:rsidRPr="00FC3062">
        <w:rPr>
          <w:rFonts w:ascii="Century Gothic" w:hAnsi="Century Gothic" w:cs="Arial"/>
          <w:sz w:val="20"/>
          <w:szCs w:val="20"/>
        </w:rPr>
        <w:tab/>
      </w:r>
      <w:r w:rsidRPr="00FC3062">
        <w:rPr>
          <w:rFonts w:ascii="Century Gothic" w:hAnsi="Century Gothic" w:cs="Arial"/>
          <w:sz w:val="20"/>
          <w:szCs w:val="20"/>
        </w:rPr>
        <w:tab/>
        <w:t>-</w:t>
      </w:r>
      <w:r w:rsidRPr="00FC3062">
        <w:rPr>
          <w:rFonts w:ascii="Century Gothic" w:hAnsi="Century Gothic" w:cs="Arial"/>
          <w:sz w:val="20"/>
          <w:szCs w:val="20"/>
        </w:rPr>
        <w:tab/>
        <w:t>New Head of Year 7 and Special Educational Needs Co-</w:t>
      </w:r>
    </w:p>
    <w:p w14:paraId="1A37AD74"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(tba)</w:t>
      </w:r>
      <w:r w:rsidRPr="00FC3062">
        <w:rPr>
          <w:rFonts w:ascii="Century Gothic" w:hAnsi="Century Gothic" w:cs="Arial"/>
          <w:sz w:val="20"/>
          <w:szCs w:val="20"/>
        </w:rPr>
        <w:tab/>
      </w:r>
      <w:r w:rsidRPr="00FC3062">
        <w:rPr>
          <w:rFonts w:ascii="Century Gothic" w:hAnsi="Century Gothic" w:cs="Arial"/>
          <w:sz w:val="20"/>
          <w:szCs w:val="20"/>
        </w:rPr>
        <w:tab/>
      </w:r>
      <w:r w:rsidRPr="00FC3062">
        <w:rPr>
          <w:rFonts w:ascii="Century Gothic" w:hAnsi="Century Gothic" w:cs="Arial"/>
          <w:sz w:val="20"/>
          <w:szCs w:val="20"/>
        </w:rPr>
        <w:tab/>
      </w:r>
      <w:r w:rsidRPr="00FC3062">
        <w:rPr>
          <w:rFonts w:ascii="Century Gothic" w:hAnsi="Century Gothic" w:cs="Arial"/>
          <w:sz w:val="20"/>
          <w:szCs w:val="20"/>
        </w:rPr>
        <w:tab/>
      </w:r>
      <w:proofErr w:type="spellStart"/>
      <w:r w:rsidRPr="00FC3062">
        <w:rPr>
          <w:rFonts w:ascii="Century Gothic" w:hAnsi="Century Gothic" w:cs="Arial"/>
          <w:sz w:val="20"/>
          <w:szCs w:val="20"/>
        </w:rPr>
        <w:t>ordinator</w:t>
      </w:r>
      <w:proofErr w:type="spellEnd"/>
      <w:r w:rsidRPr="00FC3062">
        <w:rPr>
          <w:rFonts w:ascii="Century Gothic" w:hAnsi="Century Gothic" w:cs="Arial"/>
          <w:sz w:val="20"/>
          <w:szCs w:val="20"/>
        </w:rPr>
        <w:t xml:space="preserve"> to visit primary schools (date to be advised)</w:t>
      </w:r>
    </w:p>
    <w:p w14:paraId="65060A30" w14:textId="77777777" w:rsidR="00CC7C67" w:rsidRPr="00FC3062" w:rsidRDefault="00CC7C67" w:rsidP="0042705C">
      <w:pPr>
        <w:rPr>
          <w:rFonts w:ascii="Century Gothic" w:hAnsi="Century Gothic" w:cs="Arial"/>
          <w:sz w:val="20"/>
          <w:szCs w:val="20"/>
        </w:rPr>
      </w:pPr>
    </w:p>
    <w:p w14:paraId="33C1C57B" w14:textId="77777777" w:rsidR="00CC7C67" w:rsidRPr="00FC3062" w:rsidRDefault="00CC7C67" w:rsidP="0042705C">
      <w:pPr>
        <w:rPr>
          <w:rFonts w:ascii="Century Gothic" w:hAnsi="Century Gothic" w:cs="Arial"/>
          <w:sz w:val="20"/>
          <w:szCs w:val="20"/>
        </w:rPr>
      </w:pPr>
    </w:p>
    <w:p w14:paraId="2BC1C4B2"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July 202</w:t>
      </w:r>
      <w:r>
        <w:rPr>
          <w:rFonts w:ascii="Century Gothic" w:hAnsi="Century Gothic" w:cs="Arial"/>
          <w:sz w:val="20"/>
          <w:szCs w:val="20"/>
        </w:rPr>
        <w:t>4</w:t>
      </w:r>
      <w:r w:rsidRPr="00FC3062">
        <w:rPr>
          <w:rFonts w:ascii="Century Gothic" w:hAnsi="Century Gothic" w:cs="Arial"/>
          <w:sz w:val="20"/>
          <w:szCs w:val="20"/>
        </w:rPr>
        <w:tab/>
      </w:r>
      <w:r w:rsidRPr="00FC3062">
        <w:rPr>
          <w:rFonts w:ascii="Century Gothic" w:hAnsi="Century Gothic" w:cs="Arial"/>
          <w:sz w:val="20"/>
          <w:szCs w:val="20"/>
        </w:rPr>
        <w:tab/>
        <w:t>-</w:t>
      </w:r>
      <w:r w:rsidRPr="00FC3062">
        <w:rPr>
          <w:rFonts w:ascii="Century Gothic" w:hAnsi="Century Gothic" w:cs="Arial"/>
          <w:sz w:val="20"/>
          <w:szCs w:val="20"/>
        </w:rPr>
        <w:tab/>
        <w:t>Pupils spend a day in the school and meet their new tutor and</w:t>
      </w:r>
    </w:p>
    <w:p w14:paraId="43A39F4E"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(tba)</w:t>
      </w:r>
      <w:r w:rsidRPr="00FC3062">
        <w:rPr>
          <w:rFonts w:ascii="Century Gothic" w:hAnsi="Century Gothic" w:cs="Arial"/>
          <w:sz w:val="20"/>
          <w:szCs w:val="20"/>
        </w:rPr>
        <w:tab/>
      </w:r>
      <w:r w:rsidRPr="00FC3062">
        <w:rPr>
          <w:rFonts w:ascii="Century Gothic" w:hAnsi="Century Gothic" w:cs="Arial"/>
          <w:sz w:val="20"/>
          <w:szCs w:val="20"/>
        </w:rPr>
        <w:tab/>
      </w:r>
      <w:r w:rsidRPr="00FC3062">
        <w:rPr>
          <w:rFonts w:ascii="Century Gothic" w:hAnsi="Century Gothic" w:cs="Arial"/>
          <w:sz w:val="20"/>
          <w:szCs w:val="20"/>
        </w:rPr>
        <w:tab/>
      </w:r>
      <w:r w:rsidRPr="00FC3062">
        <w:rPr>
          <w:rFonts w:ascii="Century Gothic" w:hAnsi="Century Gothic" w:cs="Arial"/>
          <w:sz w:val="20"/>
          <w:szCs w:val="20"/>
        </w:rPr>
        <w:tab/>
        <w:t>teachers (date to be advised).</w:t>
      </w:r>
    </w:p>
    <w:p w14:paraId="7723477A" w14:textId="77777777" w:rsidR="00CC7C67" w:rsidRPr="00FC3062" w:rsidRDefault="00CC7C67" w:rsidP="0042705C">
      <w:pPr>
        <w:ind w:left="2160"/>
        <w:rPr>
          <w:rFonts w:ascii="Century Gothic" w:hAnsi="Century Gothic" w:cs="Arial"/>
          <w:sz w:val="20"/>
          <w:szCs w:val="20"/>
        </w:rPr>
      </w:pPr>
    </w:p>
    <w:p w14:paraId="1F7A12DA"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July 202</w:t>
      </w:r>
      <w:r>
        <w:rPr>
          <w:rFonts w:ascii="Century Gothic" w:hAnsi="Century Gothic" w:cs="Arial"/>
          <w:sz w:val="20"/>
          <w:szCs w:val="20"/>
        </w:rPr>
        <w:t>4</w:t>
      </w:r>
      <w:r w:rsidRPr="00FC3062">
        <w:rPr>
          <w:rFonts w:ascii="Century Gothic" w:hAnsi="Century Gothic" w:cs="Arial"/>
          <w:sz w:val="20"/>
          <w:szCs w:val="20"/>
        </w:rPr>
        <w:tab/>
      </w:r>
      <w:r w:rsidRPr="00FC3062">
        <w:rPr>
          <w:rFonts w:ascii="Century Gothic" w:hAnsi="Century Gothic" w:cs="Arial"/>
          <w:sz w:val="20"/>
          <w:szCs w:val="20"/>
        </w:rPr>
        <w:tab/>
        <w:t>-</w:t>
      </w:r>
      <w:r w:rsidRPr="00FC3062">
        <w:rPr>
          <w:rFonts w:ascii="Century Gothic" w:hAnsi="Century Gothic" w:cs="Arial"/>
          <w:sz w:val="20"/>
          <w:szCs w:val="20"/>
        </w:rPr>
        <w:tab/>
        <w:t>Incoming Year 7 Parents’ Evening</w:t>
      </w:r>
    </w:p>
    <w:p w14:paraId="2931EEAB"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(tba)</w:t>
      </w:r>
    </w:p>
    <w:p w14:paraId="7B9DD5CF" w14:textId="77777777" w:rsidR="00CC7C67" w:rsidRPr="00FC3062" w:rsidRDefault="00CC7C67" w:rsidP="0042705C">
      <w:pPr>
        <w:rPr>
          <w:rFonts w:ascii="Century Gothic" w:hAnsi="Century Gothic" w:cs="Arial"/>
          <w:sz w:val="20"/>
          <w:szCs w:val="20"/>
        </w:rPr>
      </w:pPr>
    </w:p>
    <w:p w14:paraId="71204F2C" w14:textId="77777777" w:rsidR="00CC7C67" w:rsidRDefault="00CC7C67" w:rsidP="0042705C">
      <w:pPr>
        <w:rPr>
          <w:rFonts w:ascii="Century Gothic" w:hAnsi="Century Gothic" w:cs="Arial"/>
          <w:sz w:val="20"/>
          <w:szCs w:val="20"/>
        </w:rPr>
      </w:pPr>
      <w:r>
        <w:rPr>
          <w:rFonts w:ascii="Century Gothic" w:hAnsi="Century Gothic" w:cs="Arial"/>
          <w:sz w:val="20"/>
          <w:szCs w:val="20"/>
        </w:rPr>
        <w:t>3</w:t>
      </w:r>
      <w:r w:rsidRPr="0042705C">
        <w:rPr>
          <w:rFonts w:ascii="Century Gothic" w:hAnsi="Century Gothic" w:cs="Arial"/>
          <w:sz w:val="20"/>
          <w:szCs w:val="20"/>
          <w:vertAlign w:val="superscript"/>
        </w:rPr>
        <w:t>rd</w:t>
      </w:r>
      <w:r>
        <w:rPr>
          <w:rFonts w:ascii="Century Gothic" w:hAnsi="Century Gothic" w:cs="Arial"/>
          <w:sz w:val="20"/>
          <w:szCs w:val="20"/>
        </w:rPr>
        <w:t xml:space="preserve"> </w:t>
      </w:r>
      <w:r w:rsidRPr="00FC3062">
        <w:rPr>
          <w:rFonts w:ascii="Century Gothic" w:hAnsi="Century Gothic" w:cs="Arial"/>
          <w:sz w:val="20"/>
          <w:szCs w:val="20"/>
        </w:rPr>
        <w:t>September 202</w:t>
      </w:r>
      <w:r>
        <w:rPr>
          <w:rFonts w:ascii="Century Gothic" w:hAnsi="Century Gothic" w:cs="Arial"/>
          <w:sz w:val="20"/>
          <w:szCs w:val="20"/>
        </w:rPr>
        <w:t>4</w:t>
      </w:r>
      <w:r w:rsidRPr="00FC3062">
        <w:rPr>
          <w:rFonts w:ascii="Century Gothic" w:hAnsi="Century Gothic" w:cs="Arial"/>
          <w:sz w:val="20"/>
          <w:szCs w:val="20"/>
        </w:rPr>
        <w:tab/>
        <w:t>-</w:t>
      </w:r>
      <w:r w:rsidRPr="00FC3062">
        <w:rPr>
          <w:rFonts w:ascii="Century Gothic" w:hAnsi="Century Gothic" w:cs="Arial"/>
          <w:sz w:val="20"/>
          <w:szCs w:val="20"/>
        </w:rPr>
        <w:tab/>
      </w:r>
      <w:r>
        <w:rPr>
          <w:rFonts w:ascii="Century Gothic" w:hAnsi="Century Gothic" w:cs="Arial"/>
          <w:sz w:val="20"/>
          <w:szCs w:val="20"/>
        </w:rPr>
        <w:t>First day of term</w:t>
      </w:r>
    </w:p>
    <w:p w14:paraId="7F8A3741" w14:textId="77777777" w:rsidR="00CC7C67" w:rsidRPr="00FC3062" w:rsidRDefault="00CC7C67" w:rsidP="0042705C">
      <w:pPr>
        <w:rPr>
          <w:rFonts w:ascii="Century Gothic" w:hAnsi="Century Gothic" w:cs="Arial"/>
          <w:sz w:val="20"/>
          <w:szCs w:val="20"/>
        </w:rPr>
      </w:pPr>
    </w:p>
    <w:p w14:paraId="7476A495" w14:textId="77777777" w:rsidR="00CC7C67" w:rsidRDefault="00CC7C67" w:rsidP="0042705C">
      <w:pPr>
        <w:rPr>
          <w:rFonts w:ascii="Century Gothic" w:hAnsi="Century Gothic" w:cs="Arial"/>
          <w:sz w:val="20"/>
          <w:szCs w:val="20"/>
        </w:rPr>
      </w:pPr>
    </w:p>
    <w:p w14:paraId="0694DE98" w14:textId="77777777" w:rsidR="00CC7C67" w:rsidRPr="00FC3062" w:rsidRDefault="00CC7C67" w:rsidP="0042705C">
      <w:pPr>
        <w:rPr>
          <w:rFonts w:ascii="Century Gothic" w:hAnsi="Century Gothic" w:cs="Arial"/>
          <w:sz w:val="20"/>
          <w:szCs w:val="20"/>
        </w:rPr>
      </w:pPr>
    </w:p>
    <w:p w14:paraId="182C2771" w14:textId="77777777" w:rsidR="00CC7C67" w:rsidRPr="00FC3062" w:rsidRDefault="00CC7C67" w:rsidP="0042705C">
      <w:pPr>
        <w:jc w:val="center"/>
        <w:rPr>
          <w:rFonts w:ascii="Century Gothic" w:hAnsi="Century Gothic" w:cs="Arial"/>
          <w:sz w:val="20"/>
          <w:szCs w:val="20"/>
        </w:rPr>
      </w:pPr>
      <w:r w:rsidRPr="00FC3062">
        <w:rPr>
          <w:rFonts w:ascii="Century Gothic" w:hAnsi="Century Gothic" w:cs="Arial"/>
          <w:sz w:val="20"/>
          <w:szCs w:val="20"/>
        </w:rPr>
        <w:t>2.</w:t>
      </w:r>
    </w:p>
    <w:p w14:paraId="70F1D2B2" w14:textId="77777777" w:rsidR="00CC7C67" w:rsidRPr="00FC3062" w:rsidRDefault="00CC7C67" w:rsidP="0042705C">
      <w:pPr>
        <w:rPr>
          <w:rFonts w:ascii="Century Gothic" w:hAnsi="Century Gothic" w:cs="Arial"/>
          <w:sz w:val="20"/>
          <w:szCs w:val="20"/>
        </w:rPr>
      </w:pPr>
    </w:p>
    <w:p w14:paraId="082CDCCC" w14:textId="77777777" w:rsidR="00CC7C67" w:rsidRPr="00FC3062" w:rsidRDefault="00CC7C67" w:rsidP="0042705C">
      <w:pPr>
        <w:jc w:val="center"/>
        <w:rPr>
          <w:rFonts w:ascii="Century Gothic" w:hAnsi="Century Gothic" w:cs="Arial"/>
          <w:sz w:val="20"/>
          <w:szCs w:val="20"/>
        </w:rPr>
      </w:pPr>
      <w:r w:rsidRPr="00FC3062">
        <w:rPr>
          <w:rFonts w:ascii="Century Gothic" w:hAnsi="Century Gothic" w:cs="Arial"/>
          <w:sz w:val="20"/>
          <w:szCs w:val="20"/>
        </w:rPr>
        <w:t xml:space="preserve"> </w:t>
      </w:r>
    </w:p>
    <w:p w14:paraId="3C1F2167" w14:textId="77777777" w:rsidR="00CC7C67" w:rsidRPr="00FC3062" w:rsidRDefault="00CC7C67" w:rsidP="0042705C">
      <w:pPr>
        <w:rPr>
          <w:rFonts w:ascii="Century Gothic" w:hAnsi="Century Gothic" w:cs="Arial"/>
          <w:sz w:val="20"/>
          <w:szCs w:val="20"/>
        </w:rPr>
      </w:pPr>
    </w:p>
    <w:p w14:paraId="1151351A" w14:textId="77777777" w:rsidR="00CC7C67" w:rsidRPr="00FC3062" w:rsidRDefault="00CC7C67" w:rsidP="0042705C">
      <w:pPr>
        <w:rPr>
          <w:rFonts w:ascii="Century Gothic" w:hAnsi="Century Gothic" w:cs="Arial"/>
          <w:sz w:val="20"/>
          <w:szCs w:val="20"/>
        </w:rPr>
      </w:pPr>
    </w:p>
    <w:p w14:paraId="736EE143"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 xml:space="preserve">In order to start the transition process, we would be delighted to meet you at </w:t>
      </w:r>
      <w:r w:rsidRPr="006717E7">
        <w:rPr>
          <w:rFonts w:ascii="Century Gothic" w:hAnsi="Century Gothic" w:cs="Arial"/>
          <w:noProof/>
          <w:sz w:val="20"/>
          <w:szCs w:val="20"/>
        </w:rPr>
        <w:t>Langar C of E School</w:t>
      </w:r>
      <w:r w:rsidRPr="00FC3062">
        <w:rPr>
          <w:rFonts w:ascii="Century Gothic" w:hAnsi="Century Gothic" w:cs="Arial"/>
          <w:sz w:val="20"/>
          <w:szCs w:val="20"/>
        </w:rPr>
        <w:t xml:space="preserve"> on</w:t>
      </w:r>
      <w:r w:rsidRPr="00FC3062">
        <w:rPr>
          <w:rFonts w:ascii="Century Gothic" w:hAnsi="Century Gothic" w:cs="Arial"/>
          <w:b/>
          <w:sz w:val="20"/>
          <w:szCs w:val="20"/>
        </w:rPr>
        <w:t xml:space="preserve"> </w:t>
      </w:r>
      <w:r w:rsidRPr="006717E7">
        <w:rPr>
          <w:rFonts w:ascii="Century Gothic" w:hAnsi="Century Gothic" w:cs="Arial"/>
          <w:b/>
          <w:noProof/>
          <w:sz w:val="20"/>
          <w:szCs w:val="20"/>
        </w:rPr>
        <w:t>Wednesday 21st June at 3.30pm</w:t>
      </w:r>
      <w:r w:rsidRPr="00FC3062">
        <w:rPr>
          <w:rFonts w:ascii="Century Gothic" w:hAnsi="Century Gothic" w:cs="Arial"/>
          <w:sz w:val="20"/>
          <w:szCs w:val="20"/>
        </w:rPr>
        <w:t>.  Year 4 parents/</w:t>
      </w:r>
      <w:proofErr w:type="spellStart"/>
      <w:r w:rsidRPr="00FC3062">
        <w:rPr>
          <w:rFonts w:ascii="Century Gothic" w:hAnsi="Century Gothic" w:cs="Arial"/>
          <w:sz w:val="20"/>
          <w:szCs w:val="20"/>
        </w:rPr>
        <w:t>carers</w:t>
      </w:r>
      <w:proofErr w:type="spellEnd"/>
      <w:r w:rsidRPr="00FC3062">
        <w:rPr>
          <w:rFonts w:ascii="Century Gothic" w:hAnsi="Century Gothic" w:cs="Arial"/>
          <w:sz w:val="20"/>
          <w:szCs w:val="20"/>
        </w:rPr>
        <w:t xml:space="preserve"> are welcome to attend if they wish to have information in advance when planning their child's future education provision.</w:t>
      </w:r>
    </w:p>
    <w:p w14:paraId="7FC4B7BB" w14:textId="77777777" w:rsidR="00CC7C67" w:rsidRPr="00FC3062" w:rsidRDefault="00CC7C67" w:rsidP="0042705C">
      <w:pPr>
        <w:rPr>
          <w:rFonts w:ascii="Century Gothic" w:hAnsi="Century Gothic" w:cs="Arial"/>
          <w:sz w:val="20"/>
          <w:szCs w:val="20"/>
        </w:rPr>
      </w:pPr>
    </w:p>
    <w:p w14:paraId="38C96C75"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 xml:space="preserve">At the meeting </w:t>
      </w:r>
      <w:r w:rsidRPr="006717E7">
        <w:rPr>
          <w:rFonts w:ascii="Century Gothic" w:hAnsi="Century Gothic" w:cs="Arial"/>
          <w:noProof/>
          <w:sz w:val="20"/>
          <w:szCs w:val="20"/>
        </w:rPr>
        <w:t>Cathryn Smith</w:t>
      </w:r>
      <w:r w:rsidRPr="00FC3062">
        <w:rPr>
          <w:rFonts w:ascii="Century Gothic" w:hAnsi="Century Gothic" w:cs="Arial"/>
          <w:sz w:val="20"/>
          <w:szCs w:val="20"/>
        </w:rPr>
        <w:t xml:space="preserve"> will talk about transition arrangements and Toot Hill School.  More importantly we will try to answer any questions you may have about the school. We do hope you can attend the meeting and trust it will be useful in reassuring you about the transfer process and the quality of our learning and pastoral provision.</w:t>
      </w:r>
    </w:p>
    <w:p w14:paraId="22529128" w14:textId="77777777" w:rsidR="00CC7C67" w:rsidRPr="00FC3062" w:rsidRDefault="00CC7C67" w:rsidP="0042705C">
      <w:pPr>
        <w:rPr>
          <w:rFonts w:ascii="Century Gothic" w:hAnsi="Century Gothic" w:cs="Arial"/>
          <w:sz w:val="20"/>
          <w:szCs w:val="20"/>
        </w:rPr>
      </w:pPr>
    </w:p>
    <w:p w14:paraId="54977E67"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A further letter will be sent to you via your child’s primary school at the beginning of the next academic year, when we shall invite you to the relevant Open Evening.</w:t>
      </w:r>
    </w:p>
    <w:p w14:paraId="52D90B36" w14:textId="77777777" w:rsidR="00CC7C67" w:rsidRPr="00FC3062" w:rsidRDefault="00CC7C67" w:rsidP="0042705C">
      <w:pPr>
        <w:rPr>
          <w:rFonts w:ascii="Century Gothic" w:hAnsi="Century Gothic" w:cs="Arial"/>
          <w:sz w:val="20"/>
          <w:szCs w:val="20"/>
        </w:rPr>
      </w:pPr>
    </w:p>
    <w:p w14:paraId="6B8FEFA1"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 xml:space="preserve">Please complete the reply slip below and return it to the Head Teacher of your child’s current primary school so that seating arrangements can be </w:t>
      </w:r>
      <w:proofErr w:type="spellStart"/>
      <w:r w:rsidRPr="00FC3062">
        <w:rPr>
          <w:rFonts w:ascii="Century Gothic" w:hAnsi="Century Gothic" w:cs="Arial"/>
          <w:sz w:val="20"/>
          <w:szCs w:val="20"/>
        </w:rPr>
        <w:t>finalised</w:t>
      </w:r>
      <w:proofErr w:type="spellEnd"/>
      <w:r w:rsidRPr="00FC3062">
        <w:rPr>
          <w:rFonts w:ascii="Century Gothic" w:hAnsi="Century Gothic" w:cs="Arial"/>
          <w:sz w:val="20"/>
          <w:szCs w:val="20"/>
        </w:rPr>
        <w:t xml:space="preserve"> for our visit to your child’s school in June.  We very much look forward to meeting you.</w:t>
      </w:r>
    </w:p>
    <w:p w14:paraId="0BE8EB9A" w14:textId="77777777" w:rsidR="00CC7C67" w:rsidRPr="00FC3062" w:rsidRDefault="00CC7C67" w:rsidP="0042705C">
      <w:pPr>
        <w:rPr>
          <w:rFonts w:ascii="Century Gothic" w:hAnsi="Century Gothic" w:cs="Arial"/>
          <w:sz w:val="20"/>
          <w:szCs w:val="20"/>
        </w:rPr>
      </w:pPr>
    </w:p>
    <w:p w14:paraId="01A32D05" w14:textId="77777777" w:rsidR="00CC7C67" w:rsidRPr="00FC3062" w:rsidRDefault="00CC7C67" w:rsidP="0042705C">
      <w:pPr>
        <w:keepNext/>
        <w:outlineLvl w:val="0"/>
        <w:rPr>
          <w:rFonts w:ascii="Century Gothic" w:hAnsi="Century Gothic" w:cs="Arial"/>
          <w:sz w:val="20"/>
          <w:szCs w:val="20"/>
        </w:rPr>
      </w:pPr>
      <w:r w:rsidRPr="00FC3062">
        <w:rPr>
          <w:rFonts w:ascii="Century Gothic" w:hAnsi="Century Gothic" w:cs="Arial"/>
          <w:sz w:val="20"/>
          <w:szCs w:val="20"/>
        </w:rPr>
        <w:t>Yours sincerely,</w:t>
      </w:r>
    </w:p>
    <w:p w14:paraId="6C02C386" w14:textId="77777777" w:rsidR="00CC7C67" w:rsidRPr="00FC3062" w:rsidRDefault="00CC7C67" w:rsidP="0042705C">
      <w:pPr>
        <w:rPr>
          <w:rFonts w:ascii="Century Gothic" w:hAnsi="Century Gothic" w:cs="Arial"/>
          <w:b/>
          <w:sz w:val="20"/>
          <w:szCs w:val="20"/>
        </w:rPr>
      </w:pPr>
      <w:r w:rsidRPr="00FC3062">
        <w:rPr>
          <w:rFonts w:ascii="Century Gothic" w:eastAsia="Calibri" w:hAnsi="Century Gothic" w:cs="Times New Roman"/>
          <w:b/>
          <w:noProof/>
          <w:sz w:val="20"/>
          <w:szCs w:val="20"/>
          <w:lang w:eastAsia="en-GB"/>
        </w:rPr>
        <w:drawing>
          <wp:inline distT="0" distB="0" distL="0" distR="0" wp14:anchorId="692AE7BE" wp14:editId="2E095E75">
            <wp:extent cx="627878" cy="964209"/>
            <wp:effectExtent l="3175"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640612" cy="983764"/>
                    </a:xfrm>
                    <a:prstGeom prst="rect">
                      <a:avLst/>
                    </a:prstGeom>
                    <a:noFill/>
                    <a:ln>
                      <a:noFill/>
                    </a:ln>
                  </pic:spPr>
                </pic:pic>
              </a:graphicData>
            </a:graphic>
          </wp:inline>
        </w:drawing>
      </w:r>
    </w:p>
    <w:p w14:paraId="4113DA0D"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Dr C Eardley</w:t>
      </w:r>
    </w:p>
    <w:p w14:paraId="31A0F92B" w14:textId="77777777" w:rsidR="00CC7C67" w:rsidRPr="00FC3062" w:rsidRDefault="00CC7C67" w:rsidP="0042705C">
      <w:pPr>
        <w:rPr>
          <w:rFonts w:ascii="Century Gothic" w:hAnsi="Century Gothic" w:cs="Arial"/>
          <w:b/>
          <w:sz w:val="20"/>
          <w:szCs w:val="20"/>
        </w:rPr>
      </w:pPr>
      <w:r w:rsidRPr="00FC3062">
        <w:rPr>
          <w:rFonts w:ascii="Century Gothic" w:hAnsi="Century Gothic" w:cs="Arial"/>
          <w:b/>
          <w:sz w:val="20"/>
          <w:szCs w:val="20"/>
        </w:rPr>
        <w:t>Head Teacher</w:t>
      </w:r>
    </w:p>
    <w:p w14:paraId="0783B54D" w14:textId="77777777" w:rsidR="00CC7C67" w:rsidRPr="00FC3062" w:rsidRDefault="00CC7C67" w:rsidP="0042705C">
      <w:pPr>
        <w:jc w:val="center"/>
        <w:rPr>
          <w:rFonts w:ascii="Century Gothic" w:hAnsi="Century Gothic" w:cs="Arial"/>
          <w:sz w:val="20"/>
          <w:szCs w:val="20"/>
        </w:rPr>
      </w:pPr>
    </w:p>
    <w:p w14:paraId="62CEF3CF"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w:t>
      </w:r>
      <w:r w:rsidRPr="00FC3062">
        <w:rPr>
          <w:rFonts w:ascii="Century Gothic" w:hAnsi="Century Gothic" w:cs="Arial"/>
          <w:sz w:val="20"/>
          <w:szCs w:val="20"/>
        </w:rPr>
        <w:sym w:font="ITC Zapf Dingbats" w:char="F022"/>
      </w:r>
      <w:r w:rsidRPr="00FC3062">
        <w:rPr>
          <w:rFonts w:ascii="Century Gothic" w:hAnsi="Century Gothic" w:cs="Arial"/>
          <w:sz w:val="20"/>
          <w:szCs w:val="20"/>
        </w:rPr>
        <w:t>----------------------------------------------------------</w:t>
      </w:r>
    </w:p>
    <w:p w14:paraId="386C25D0" w14:textId="77777777" w:rsidR="00CC7C67" w:rsidRPr="00FC3062" w:rsidRDefault="00CC7C67" w:rsidP="0042705C">
      <w:pPr>
        <w:keepNext/>
        <w:outlineLvl w:val="4"/>
        <w:rPr>
          <w:rFonts w:ascii="Century Gothic" w:hAnsi="Century Gothic" w:cs="Arial"/>
          <w:b/>
          <w:i/>
          <w:sz w:val="20"/>
          <w:szCs w:val="20"/>
        </w:rPr>
      </w:pPr>
      <w:r w:rsidRPr="00FC3062">
        <w:rPr>
          <w:rFonts w:ascii="Century Gothic" w:hAnsi="Century Gothic" w:cs="Arial"/>
          <w:b/>
          <w:i/>
          <w:sz w:val="20"/>
          <w:szCs w:val="20"/>
        </w:rPr>
        <w:t xml:space="preserve">Please complete and return this reply slip to the Head Teacher of </w:t>
      </w:r>
      <w:r w:rsidRPr="006717E7">
        <w:rPr>
          <w:rFonts w:ascii="Century Gothic" w:hAnsi="Century Gothic" w:cs="Arial"/>
          <w:b/>
          <w:i/>
          <w:noProof/>
          <w:sz w:val="20"/>
          <w:szCs w:val="20"/>
        </w:rPr>
        <w:t>Langar C of E School</w:t>
      </w:r>
      <w:r w:rsidRPr="00FC3062">
        <w:rPr>
          <w:rFonts w:ascii="Century Gothic" w:hAnsi="Century Gothic" w:cs="Arial"/>
          <w:b/>
          <w:i/>
          <w:sz w:val="20"/>
          <w:szCs w:val="20"/>
        </w:rPr>
        <w:t xml:space="preserve"> as soon as possible so that seating can be </w:t>
      </w:r>
      <w:proofErr w:type="spellStart"/>
      <w:r w:rsidRPr="00FC3062">
        <w:rPr>
          <w:rFonts w:ascii="Century Gothic" w:hAnsi="Century Gothic" w:cs="Arial"/>
          <w:b/>
          <w:i/>
          <w:sz w:val="20"/>
          <w:szCs w:val="20"/>
        </w:rPr>
        <w:t>organised</w:t>
      </w:r>
      <w:proofErr w:type="spellEnd"/>
      <w:r w:rsidRPr="00FC3062">
        <w:rPr>
          <w:rFonts w:ascii="Century Gothic" w:hAnsi="Century Gothic" w:cs="Arial"/>
          <w:b/>
          <w:i/>
          <w:sz w:val="20"/>
          <w:szCs w:val="20"/>
        </w:rPr>
        <w:t xml:space="preserve">.  </w:t>
      </w:r>
    </w:p>
    <w:p w14:paraId="27F37FB2" w14:textId="77777777" w:rsidR="00CC7C67" w:rsidRPr="00FC3062" w:rsidRDefault="00CC7C67" w:rsidP="0042705C">
      <w:pPr>
        <w:rPr>
          <w:rFonts w:ascii="Century Gothic" w:hAnsi="Century Gothic" w:cs="Arial"/>
          <w:sz w:val="20"/>
          <w:szCs w:val="20"/>
        </w:rPr>
      </w:pPr>
    </w:p>
    <w:p w14:paraId="43768F0E" w14:textId="77777777" w:rsidR="00CC7C67" w:rsidRPr="00FC3062" w:rsidRDefault="00CC7C67" w:rsidP="0042705C">
      <w:pPr>
        <w:keepNext/>
        <w:outlineLvl w:val="3"/>
        <w:rPr>
          <w:rFonts w:ascii="Century Gothic" w:hAnsi="Century Gothic" w:cs="Arial"/>
          <w:b/>
          <w:i/>
          <w:sz w:val="20"/>
          <w:szCs w:val="20"/>
        </w:rPr>
      </w:pPr>
      <w:r w:rsidRPr="00FC3062">
        <w:rPr>
          <w:rFonts w:ascii="Century Gothic" w:hAnsi="Century Gothic" w:cs="Arial"/>
          <w:b/>
          <w:i/>
          <w:sz w:val="20"/>
          <w:szCs w:val="20"/>
        </w:rPr>
        <w:t xml:space="preserve">TOOT HILL </w:t>
      </w:r>
      <w:proofErr w:type="gramStart"/>
      <w:r w:rsidRPr="00FC3062">
        <w:rPr>
          <w:rFonts w:ascii="Century Gothic" w:hAnsi="Century Gothic" w:cs="Arial"/>
          <w:b/>
          <w:i/>
          <w:sz w:val="20"/>
          <w:szCs w:val="20"/>
        </w:rPr>
        <w:t>SCHOOL  -</w:t>
      </w:r>
      <w:proofErr w:type="gramEnd"/>
      <w:r w:rsidRPr="00FC3062">
        <w:rPr>
          <w:rFonts w:ascii="Century Gothic" w:hAnsi="Century Gothic" w:cs="Arial"/>
          <w:b/>
          <w:i/>
          <w:sz w:val="20"/>
          <w:szCs w:val="20"/>
        </w:rPr>
        <w:t xml:space="preserve"> INFORMATION EVENING</w:t>
      </w:r>
    </w:p>
    <w:p w14:paraId="365AD930" w14:textId="77777777" w:rsidR="00CC7C67" w:rsidRPr="00FC3062" w:rsidRDefault="00CC7C67" w:rsidP="0042705C">
      <w:pPr>
        <w:jc w:val="center"/>
        <w:rPr>
          <w:rFonts w:ascii="Century Gothic" w:hAnsi="Century Gothic" w:cs="Arial"/>
          <w:b/>
          <w:i/>
          <w:sz w:val="20"/>
          <w:szCs w:val="20"/>
        </w:rPr>
      </w:pPr>
    </w:p>
    <w:p w14:paraId="564ADCC1" w14:textId="77777777" w:rsidR="00CC7C67" w:rsidRPr="00FC3062" w:rsidRDefault="00CC7C67" w:rsidP="0042705C">
      <w:pPr>
        <w:jc w:val="center"/>
        <w:rPr>
          <w:rFonts w:ascii="Century Gothic" w:hAnsi="Century Gothic" w:cs="Arial"/>
          <w:b/>
          <w:i/>
          <w:sz w:val="20"/>
          <w:szCs w:val="20"/>
        </w:rPr>
      </w:pPr>
    </w:p>
    <w:p w14:paraId="1103BB8C"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Name of Pupil:  ………………………………………………………Year 4 / 5 (please circle).</w:t>
      </w:r>
    </w:p>
    <w:p w14:paraId="573E9EC2" w14:textId="77777777" w:rsidR="00CC7C67" w:rsidRPr="00FC3062" w:rsidRDefault="00CC7C67" w:rsidP="0042705C">
      <w:pPr>
        <w:rPr>
          <w:rFonts w:ascii="Century Gothic" w:hAnsi="Century Gothic" w:cs="Arial"/>
          <w:sz w:val="20"/>
          <w:szCs w:val="20"/>
        </w:rPr>
      </w:pPr>
    </w:p>
    <w:p w14:paraId="185D5B76"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 xml:space="preserve">I/We will/will not be attending the Information Evening on </w:t>
      </w:r>
      <w:r w:rsidRPr="006717E7">
        <w:rPr>
          <w:rFonts w:ascii="Century Gothic" w:hAnsi="Century Gothic" w:cs="Arial"/>
          <w:b/>
          <w:noProof/>
          <w:sz w:val="20"/>
          <w:szCs w:val="20"/>
        </w:rPr>
        <w:t>Wednesday 21st June at 3.30pm</w:t>
      </w:r>
      <w:r w:rsidRPr="00FC3062">
        <w:rPr>
          <w:rFonts w:ascii="Century Gothic" w:hAnsi="Century Gothic" w:cs="Arial"/>
          <w:sz w:val="20"/>
          <w:szCs w:val="20"/>
        </w:rPr>
        <w:t xml:space="preserve"> at </w:t>
      </w:r>
      <w:r w:rsidRPr="006717E7">
        <w:rPr>
          <w:rFonts w:ascii="Century Gothic" w:hAnsi="Century Gothic" w:cs="Arial"/>
          <w:noProof/>
          <w:sz w:val="20"/>
          <w:szCs w:val="20"/>
        </w:rPr>
        <w:t>Langar C of E School</w:t>
      </w:r>
      <w:r w:rsidRPr="00FC3062">
        <w:rPr>
          <w:rFonts w:ascii="Century Gothic" w:hAnsi="Century Gothic" w:cs="Arial"/>
          <w:sz w:val="20"/>
          <w:szCs w:val="20"/>
        </w:rPr>
        <w:t>.</w:t>
      </w:r>
    </w:p>
    <w:p w14:paraId="508A6F52" w14:textId="77777777" w:rsidR="00CC7C67" w:rsidRPr="00FC3062" w:rsidRDefault="00CC7C67" w:rsidP="0042705C">
      <w:pPr>
        <w:rPr>
          <w:rFonts w:ascii="Century Gothic" w:hAnsi="Century Gothic" w:cs="Arial"/>
          <w:sz w:val="20"/>
          <w:szCs w:val="20"/>
        </w:rPr>
      </w:pPr>
    </w:p>
    <w:p w14:paraId="69DD7221" w14:textId="77777777" w:rsidR="00CC7C67" w:rsidRPr="00FC3062" w:rsidRDefault="00CC7C67" w:rsidP="0042705C">
      <w:pPr>
        <w:rPr>
          <w:rFonts w:ascii="Century Gothic" w:hAnsi="Century Gothic" w:cs="Arial"/>
          <w:sz w:val="20"/>
          <w:szCs w:val="20"/>
        </w:rPr>
      </w:pPr>
    </w:p>
    <w:p w14:paraId="6F7057EB" w14:textId="77777777" w:rsidR="00CC7C67" w:rsidRPr="00FC3062" w:rsidRDefault="00CC7C67" w:rsidP="0042705C">
      <w:pPr>
        <w:rPr>
          <w:rFonts w:ascii="Century Gothic" w:hAnsi="Century Gothic" w:cs="Arial"/>
          <w:sz w:val="20"/>
          <w:szCs w:val="20"/>
        </w:rPr>
      </w:pPr>
      <w:r w:rsidRPr="00FC3062">
        <w:rPr>
          <w:rFonts w:ascii="Century Gothic" w:hAnsi="Century Gothic" w:cs="Arial"/>
          <w:sz w:val="20"/>
          <w:szCs w:val="20"/>
        </w:rPr>
        <w:t xml:space="preserve">Signature of Parent(s) / </w:t>
      </w:r>
      <w:proofErr w:type="spellStart"/>
      <w:r w:rsidRPr="00FC3062">
        <w:rPr>
          <w:rFonts w:ascii="Century Gothic" w:hAnsi="Century Gothic" w:cs="Arial"/>
          <w:sz w:val="20"/>
          <w:szCs w:val="20"/>
        </w:rPr>
        <w:t>Carer</w:t>
      </w:r>
      <w:proofErr w:type="spellEnd"/>
      <w:r w:rsidRPr="00FC3062">
        <w:rPr>
          <w:rFonts w:ascii="Century Gothic" w:hAnsi="Century Gothic" w:cs="Arial"/>
          <w:sz w:val="20"/>
          <w:szCs w:val="20"/>
        </w:rPr>
        <w:t>(s):  ………………………………………………………………</w:t>
      </w:r>
    </w:p>
    <w:p w14:paraId="43E9BCD8" w14:textId="77777777" w:rsidR="00CC7C67" w:rsidRPr="00FC3062" w:rsidRDefault="00CC7C67" w:rsidP="0042705C">
      <w:pPr>
        <w:pStyle w:val="paragraph"/>
        <w:spacing w:before="0" w:beforeAutospacing="0" w:after="0" w:afterAutospacing="0"/>
        <w:textAlignment w:val="baseline"/>
        <w:rPr>
          <w:rStyle w:val="normaltextrun"/>
          <w:rFonts w:ascii="Century Gothic" w:hAnsi="Century Gothic" w:cs="Arial"/>
          <w:sz w:val="20"/>
          <w:szCs w:val="20"/>
        </w:rPr>
      </w:pPr>
    </w:p>
    <w:p w14:paraId="78FE88A7" w14:textId="77777777" w:rsidR="00CC7C67" w:rsidRPr="00FC3062" w:rsidRDefault="00CC7C67" w:rsidP="0042705C">
      <w:pPr>
        <w:pStyle w:val="paragraph"/>
        <w:spacing w:before="0" w:beforeAutospacing="0" w:after="0" w:afterAutospacing="0"/>
        <w:textAlignment w:val="baseline"/>
        <w:rPr>
          <w:rStyle w:val="normaltextrun"/>
          <w:rFonts w:ascii="Century Gothic" w:hAnsi="Century Gothic" w:cs="Arial"/>
          <w:b/>
          <w:sz w:val="20"/>
          <w:szCs w:val="20"/>
        </w:rPr>
      </w:pPr>
    </w:p>
    <w:p w14:paraId="57CD54DE" w14:textId="77777777" w:rsidR="00CC7C67" w:rsidRPr="00FC3062" w:rsidRDefault="00CC7C67" w:rsidP="0042705C">
      <w:pPr>
        <w:rPr>
          <w:rFonts w:ascii="Century Gothic" w:hAnsi="Century Gothic"/>
          <w:sz w:val="20"/>
          <w:szCs w:val="20"/>
          <w:lang w:val="en-GB"/>
        </w:rPr>
      </w:pPr>
    </w:p>
    <w:p w14:paraId="7B3DBF8E" w14:textId="77777777" w:rsidR="00CC7C67" w:rsidRDefault="00CC7C67" w:rsidP="00E236B2">
      <w:pPr>
        <w:jc w:val="both"/>
        <w:rPr>
          <w:rFonts w:ascii="Century Gothic" w:eastAsia="Times New Roman" w:hAnsi="Century Gothic" w:cs="Calibri"/>
          <w:color w:val="000000"/>
          <w:sz w:val="20"/>
          <w:szCs w:val="20"/>
          <w:lang w:eastAsia="en-GB"/>
        </w:rPr>
        <w:sectPr w:rsidR="00CC7C67" w:rsidSect="00CC7C67">
          <w:headerReference w:type="first" r:id="rId11"/>
          <w:pgSz w:w="11900" w:h="16840"/>
          <w:pgMar w:top="851" w:right="680" w:bottom="1134" w:left="1021" w:header="2835" w:footer="1418" w:gutter="0"/>
          <w:pgNumType w:start="1"/>
          <w:cols w:space="708"/>
          <w:titlePg/>
          <w:docGrid w:linePitch="360"/>
        </w:sectPr>
      </w:pPr>
    </w:p>
    <w:p w14:paraId="0AEAB4E8" w14:textId="77777777" w:rsidR="00CC7C67" w:rsidRDefault="00CC7C67" w:rsidP="00E236B2">
      <w:pPr>
        <w:jc w:val="both"/>
        <w:rPr>
          <w:rFonts w:ascii="Century Gothic" w:eastAsia="Times New Roman" w:hAnsi="Century Gothic" w:cs="Calibri"/>
          <w:color w:val="000000"/>
          <w:sz w:val="20"/>
          <w:szCs w:val="20"/>
          <w:lang w:eastAsia="en-GB"/>
        </w:rPr>
      </w:pPr>
    </w:p>
    <w:sectPr w:rsidR="00CC7C67" w:rsidSect="00CC7C67">
      <w:headerReference w:type="first" r:id="rId12"/>
      <w:type w:val="continuous"/>
      <w:pgSz w:w="11900" w:h="16840"/>
      <w:pgMar w:top="851" w:right="680" w:bottom="1134" w:left="1021" w:header="2835"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36E7" w14:textId="77777777" w:rsidR="00CC7C67" w:rsidRDefault="00CC7C67" w:rsidP="00220794">
      <w:r>
        <w:separator/>
      </w:r>
    </w:p>
  </w:endnote>
  <w:endnote w:type="continuationSeparator" w:id="0">
    <w:p w14:paraId="59EC4915" w14:textId="77777777" w:rsidR="00CC7C67" w:rsidRDefault="00CC7C67"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Zapf Dingbats">
    <w:panose1 w:val="00000000000000000000"/>
    <w:charset w:val="02"/>
    <w:family w:val="script"/>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980B3" w14:textId="77777777" w:rsidR="00CC7C67" w:rsidRDefault="00CC7C67" w:rsidP="00220794">
      <w:r>
        <w:separator/>
      </w:r>
    </w:p>
  </w:footnote>
  <w:footnote w:type="continuationSeparator" w:id="0">
    <w:p w14:paraId="6883611E" w14:textId="77777777" w:rsidR="00CC7C67" w:rsidRDefault="00CC7C67"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3463" w14:textId="77777777" w:rsidR="00CC7C67" w:rsidRDefault="00CC7C67">
    <w:pPr>
      <w:pStyle w:val="Header"/>
    </w:pPr>
    <w:r>
      <w:rPr>
        <w:noProof/>
      </w:rPr>
      <w:drawing>
        <wp:anchor distT="0" distB="0" distL="114300" distR="114300" simplePos="0" relativeHeight="251661312" behindDoc="1" locked="0" layoutInCell="1" allowOverlap="1" wp14:anchorId="4955EDA3" wp14:editId="008A5771">
          <wp:simplePos x="0" y="0"/>
          <wp:positionH relativeFrom="margin">
            <wp:posOffset>-441848</wp:posOffset>
          </wp:positionH>
          <wp:positionV relativeFrom="margin">
            <wp:posOffset>-1980977</wp:posOffset>
          </wp:positionV>
          <wp:extent cx="7578406" cy="107243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406" cy="107243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484E" w14:textId="77777777" w:rsidR="00001BD0" w:rsidRDefault="00001BD0">
    <w:pPr>
      <w:pStyle w:val="Header"/>
    </w:pPr>
    <w:r>
      <w:rPr>
        <w:noProof/>
      </w:rPr>
      <w:drawing>
        <wp:anchor distT="0" distB="0" distL="114300" distR="114300" simplePos="0" relativeHeight="251659264" behindDoc="1" locked="0" layoutInCell="1" allowOverlap="1" wp14:anchorId="564939A1" wp14:editId="5234BC71">
          <wp:simplePos x="0" y="0"/>
          <wp:positionH relativeFrom="margin">
            <wp:posOffset>-441848</wp:posOffset>
          </wp:positionH>
          <wp:positionV relativeFrom="margin">
            <wp:posOffset>-1980977</wp:posOffset>
          </wp:positionV>
          <wp:extent cx="7578406" cy="1072439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406" cy="10724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73556"/>
    <w:multiLevelType w:val="hybridMultilevel"/>
    <w:tmpl w:val="DE24A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7B942CAB"/>
    <w:multiLevelType w:val="hybridMultilevel"/>
    <w:tmpl w:val="C3A6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01BD0"/>
    <w:rsid w:val="0000651A"/>
    <w:rsid w:val="0005536C"/>
    <w:rsid w:val="00056865"/>
    <w:rsid w:val="00062ED9"/>
    <w:rsid w:val="000A6D44"/>
    <w:rsid w:val="000B2C05"/>
    <w:rsid w:val="000C7BAA"/>
    <w:rsid w:val="000F1078"/>
    <w:rsid w:val="000F78C7"/>
    <w:rsid w:val="00121840"/>
    <w:rsid w:val="00125D59"/>
    <w:rsid w:val="001411BC"/>
    <w:rsid w:val="00144D6D"/>
    <w:rsid w:val="0015614C"/>
    <w:rsid w:val="00157074"/>
    <w:rsid w:val="001743D9"/>
    <w:rsid w:val="00194906"/>
    <w:rsid w:val="001B6142"/>
    <w:rsid w:val="001B64DD"/>
    <w:rsid w:val="001C0C33"/>
    <w:rsid w:val="001E6595"/>
    <w:rsid w:val="00220794"/>
    <w:rsid w:val="00250905"/>
    <w:rsid w:val="002947F1"/>
    <w:rsid w:val="002B2C87"/>
    <w:rsid w:val="002D441D"/>
    <w:rsid w:val="002E50DE"/>
    <w:rsid w:val="003A6E72"/>
    <w:rsid w:val="003B0E61"/>
    <w:rsid w:val="003C22E3"/>
    <w:rsid w:val="003C3854"/>
    <w:rsid w:val="003E240D"/>
    <w:rsid w:val="003E2811"/>
    <w:rsid w:val="003F2BD2"/>
    <w:rsid w:val="0042705C"/>
    <w:rsid w:val="0044510D"/>
    <w:rsid w:val="0044512E"/>
    <w:rsid w:val="00454A5F"/>
    <w:rsid w:val="00483311"/>
    <w:rsid w:val="004C1E8B"/>
    <w:rsid w:val="004D381B"/>
    <w:rsid w:val="004E7A67"/>
    <w:rsid w:val="005055BA"/>
    <w:rsid w:val="00526CCE"/>
    <w:rsid w:val="00561909"/>
    <w:rsid w:val="005757A6"/>
    <w:rsid w:val="00597444"/>
    <w:rsid w:val="005A0244"/>
    <w:rsid w:val="005D1E08"/>
    <w:rsid w:val="005E3A35"/>
    <w:rsid w:val="0061541C"/>
    <w:rsid w:val="00632B92"/>
    <w:rsid w:val="00640426"/>
    <w:rsid w:val="00663FDB"/>
    <w:rsid w:val="00673C74"/>
    <w:rsid w:val="00682823"/>
    <w:rsid w:val="006A4230"/>
    <w:rsid w:val="006D7F12"/>
    <w:rsid w:val="006F6BF6"/>
    <w:rsid w:val="0071144D"/>
    <w:rsid w:val="00731DE5"/>
    <w:rsid w:val="007E39EC"/>
    <w:rsid w:val="008016D7"/>
    <w:rsid w:val="0081223A"/>
    <w:rsid w:val="008352D1"/>
    <w:rsid w:val="008514C0"/>
    <w:rsid w:val="00866794"/>
    <w:rsid w:val="00893C90"/>
    <w:rsid w:val="008A61DD"/>
    <w:rsid w:val="008A7EFD"/>
    <w:rsid w:val="008C700B"/>
    <w:rsid w:val="008D1B46"/>
    <w:rsid w:val="008D20EC"/>
    <w:rsid w:val="008F0A42"/>
    <w:rsid w:val="009578DC"/>
    <w:rsid w:val="0095791F"/>
    <w:rsid w:val="00957F08"/>
    <w:rsid w:val="009D3C87"/>
    <w:rsid w:val="009E4A7E"/>
    <w:rsid w:val="00A923B9"/>
    <w:rsid w:val="00A92A60"/>
    <w:rsid w:val="00A951BC"/>
    <w:rsid w:val="00AB76C5"/>
    <w:rsid w:val="00AC2EEE"/>
    <w:rsid w:val="00B120CD"/>
    <w:rsid w:val="00B3144A"/>
    <w:rsid w:val="00B77E7F"/>
    <w:rsid w:val="00B84DE3"/>
    <w:rsid w:val="00BB5317"/>
    <w:rsid w:val="00BF0639"/>
    <w:rsid w:val="00BF71E5"/>
    <w:rsid w:val="00C069B4"/>
    <w:rsid w:val="00C078E3"/>
    <w:rsid w:val="00C411AB"/>
    <w:rsid w:val="00C42C3C"/>
    <w:rsid w:val="00C7179E"/>
    <w:rsid w:val="00C73AB5"/>
    <w:rsid w:val="00CA0B2E"/>
    <w:rsid w:val="00CB2CBF"/>
    <w:rsid w:val="00CC4FCE"/>
    <w:rsid w:val="00CC7C67"/>
    <w:rsid w:val="00D51FCD"/>
    <w:rsid w:val="00D945BE"/>
    <w:rsid w:val="00DA57CC"/>
    <w:rsid w:val="00DA7E3F"/>
    <w:rsid w:val="00DB30EE"/>
    <w:rsid w:val="00DD7296"/>
    <w:rsid w:val="00E236B2"/>
    <w:rsid w:val="00E822F7"/>
    <w:rsid w:val="00EB2540"/>
    <w:rsid w:val="00EB3028"/>
    <w:rsid w:val="00EF1BEB"/>
    <w:rsid w:val="00F0507C"/>
    <w:rsid w:val="00F20331"/>
    <w:rsid w:val="00F24654"/>
    <w:rsid w:val="00F85B70"/>
    <w:rsid w:val="00FB0307"/>
    <w:rsid w:val="00FD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968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table" w:styleId="TableGrid">
    <w:name w:val="Table Grid"/>
    <w:basedOn w:val="TableNormal"/>
    <w:uiPriority w:val="59"/>
    <w:rsid w:val="0080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C90"/>
    <w:pPr>
      <w:spacing w:after="160" w:line="259" w:lineRule="auto"/>
      <w:ind w:left="720"/>
      <w:contextualSpacing/>
    </w:pPr>
    <w:rPr>
      <w:rFonts w:asciiTheme="minorHAnsi" w:hAnsiTheme="minorHAnsi"/>
      <w:lang w:val="en-GB"/>
    </w:rPr>
  </w:style>
  <w:style w:type="paragraph" w:styleId="NormalWeb">
    <w:name w:val="Normal (Web)"/>
    <w:basedOn w:val="Normal"/>
    <w:uiPriority w:val="99"/>
    <w:semiHidden/>
    <w:unhideWhenUsed/>
    <w:rsid w:val="00893C90"/>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93C90"/>
    <w:rPr>
      <w:b/>
      <w:bCs/>
    </w:rPr>
  </w:style>
  <w:style w:type="paragraph" w:customStyle="1" w:styleId="paragraph">
    <w:name w:val="paragraph"/>
    <w:basedOn w:val="Normal"/>
    <w:rsid w:val="0042705C"/>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2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6" ma:contentTypeDescription="Create a new document." ma:contentTypeScope="" ma:versionID="f9e86e4c685b6056fd3442a243876bda">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9dcc2a3ac5b872493a530ec758ebc84c"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lcf76f155ced4ddcb4097134ff3c332f xmlns="1c929654-2473-4211-8ee6-a950627cc2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6A2E7-2260-4C72-AB09-B8024660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1400F-8316-4919-B726-878DD8CB3B42}">
  <ds:schemaRefs>
    <ds:schemaRef ds:uri="http://schemas.microsoft.com/office/2006/metadata/properties"/>
    <ds:schemaRef ds:uri="http://schemas.microsoft.com/office/infopath/2007/PartnerControls"/>
    <ds:schemaRef ds:uri="5cbb70a0-51aa-4b9b-a53b-f039c9636d9a"/>
    <ds:schemaRef ds:uri="1c929654-2473-4211-8ee6-a950627cc2eb"/>
  </ds:schemaRefs>
</ds:datastoreItem>
</file>

<file path=customXml/itemProps3.xml><?xml version="1.0" encoding="utf-8"?>
<ds:datastoreItem xmlns:ds="http://schemas.openxmlformats.org/officeDocument/2006/customXml" ds:itemID="{3DC909EB-FDAA-4087-AD54-F8BFE53BB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S Fuchs Staff 8914404</cp:lastModifiedBy>
  <cp:revision>1</cp:revision>
  <cp:lastPrinted>2023-04-25T12:10:00Z</cp:lastPrinted>
  <dcterms:created xsi:type="dcterms:W3CDTF">2023-04-25T12:10:00Z</dcterms:created>
  <dcterms:modified xsi:type="dcterms:W3CDTF">2023-04-25T12:11:00Z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