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EB4" w:rsidRDefault="00C65295" w:rsidP="005F3EB4">
      <w:pPr>
        <w:pStyle w:val="Title"/>
        <w:jc w:val="left"/>
        <w:rPr>
          <w:rFonts w:ascii="Arial" w:hAnsi="Arial" w:cs="Arial"/>
          <w:color w:val="0070C0"/>
        </w:rPr>
      </w:pPr>
      <w:r>
        <w:rPr>
          <w:noProof/>
          <w:lang w:eastAsia="en-GB"/>
        </w:rPr>
        <w:drawing>
          <wp:anchor distT="0" distB="0" distL="114300" distR="114300" simplePos="0" relativeHeight="251657216" behindDoc="1" locked="0" layoutInCell="1" allowOverlap="1">
            <wp:simplePos x="0" y="0"/>
            <wp:positionH relativeFrom="column">
              <wp:posOffset>2669540</wp:posOffset>
            </wp:positionH>
            <wp:positionV relativeFrom="paragraph">
              <wp:posOffset>-864870</wp:posOffset>
            </wp:positionV>
            <wp:extent cx="1101090" cy="11785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090"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0A4" w:rsidRPr="001B4B41" w:rsidRDefault="00181B85" w:rsidP="001B4B41">
      <w:pPr>
        <w:pStyle w:val="Title"/>
        <w:rPr>
          <w:rFonts w:ascii="Arial" w:hAnsi="Arial" w:cs="Arial"/>
          <w:u w:val="none"/>
        </w:rPr>
      </w:pPr>
      <w:r w:rsidRPr="00CB5AC3">
        <w:rPr>
          <w:rFonts w:ascii="Arial" w:hAnsi="Arial" w:cs="Arial"/>
          <w:u w:val="none"/>
        </w:rPr>
        <w:t>Langar C of E Primary School</w:t>
      </w:r>
    </w:p>
    <w:p w:rsidR="0019606D" w:rsidRDefault="00746B3B" w:rsidP="0019606D">
      <w:pPr>
        <w:rPr>
          <w:rFonts w:ascii="Calibri" w:hAnsi="Calibri"/>
        </w:rPr>
      </w:pPr>
      <w:r w:rsidRPr="008870CE">
        <w:rPr>
          <w:rFonts w:ascii="Calibri" w:hAnsi="Calibri"/>
        </w:rPr>
        <w:t>Dear Parents</w:t>
      </w:r>
      <w:r>
        <w:rPr>
          <w:rFonts w:ascii="Calibri" w:hAnsi="Calibri"/>
        </w:rPr>
        <w:t>/</w:t>
      </w:r>
      <w:proofErr w:type="spellStart"/>
      <w:r>
        <w:rPr>
          <w:rFonts w:ascii="Calibri" w:hAnsi="Calibri"/>
        </w:rPr>
        <w:t>Carers</w:t>
      </w:r>
      <w:proofErr w:type="spellEnd"/>
      <w:r w:rsidRPr="008870CE">
        <w:rPr>
          <w:rFonts w:ascii="Calibri" w:hAnsi="Calibri"/>
        </w:rPr>
        <w:t>,</w:t>
      </w:r>
    </w:p>
    <w:p w:rsidR="00103B87" w:rsidRDefault="00103B87" w:rsidP="0019606D">
      <w:pPr>
        <w:rPr>
          <w:rFonts w:ascii="Calibri" w:hAnsi="Calibri"/>
        </w:rPr>
      </w:pPr>
      <w:bookmarkStart w:id="0" w:name="_GoBack"/>
      <w:bookmarkEnd w:id="0"/>
    </w:p>
    <w:p w:rsidR="000C57BE" w:rsidRDefault="0019606D" w:rsidP="0019606D">
      <w:pPr>
        <w:rPr>
          <w:rFonts w:ascii="Calibri" w:hAnsi="Calibri"/>
        </w:rPr>
      </w:pPr>
      <w:r>
        <w:rPr>
          <w:rFonts w:ascii="Calibri" w:hAnsi="Calibri"/>
        </w:rPr>
        <w:t xml:space="preserve">The purpose of reporting to parents is to create a partnership, to aid and expand your child’s learning experience. With your support and guidance at home, children make more rapid progress and secure a positive attitude towards learning, ensuring education is not seen as a school based job but that learning is for life. </w:t>
      </w:r>
      <w:r w:rsidR="000C57BE">
        <w:rPr>
          <w:rFonts w:ascii="Calibri" w:hAnsi="Calibri"/>
        </w:rPr>
        <w:t xml:space="preserve"> </w:t>
      </w:r>
    </w:p>
    <w:p w:rsidR="000C57BE" w:rsidRDefault="000C57BE" w:rsidP="0019606D">
      <w:pPr>
        <w:rPr>
          <w:rFonts w:ascii="Calibri" w:hAnsi="Calibri"/>
        </w:rPr>
      </w:pPr>
    </w:p>
    <w:p w:rsidR="0019606D" w:rsidRDefault="0019606D" w:rsidP="0019606D">
      <w:pPr>
        <w:rPr>
          <w:rFonts w:ascii="Calibri" w:hAnsi="Calibri"/>
        </w:rPr>
      </w:pPr>
      <w:r>
        <w:rPr>
          <w:rFonts w:ascii="Calibri" w:hAnsi="Calibri"/>
        </w:rPr>
        <w:t>Learning is a journey. In school we review children’s progress on this journey by undertaking regular assessments and observations; celebrating the achievements and planning opportunities to heal gaps and mop up misconceptions. The sooner these interventions take place, the smoother the learning journey is. With our team of highly skilled teachers and TAs these interventions usually take place either during the lesson or through carefully</w:t>
      </w:r>
      <w:r w:rsidR="002315A2">
        <w:rPr>
          <w:rFonts w:ascii="Calibri" w:hAnsi="Calibri"/>
        </w:rPr>
        <w:t xml:space="preserve"> designed support </w:t>
      </w:r>
      <w:proofErr w:type="spellStart"/>
      <w:r w:rsidR="002315A2">
        <w:rPr>
          <w:rFonts w:ascii="Calibri" w:hAnsi="Calibri"/>
        </w:rPr>
        <w:t>programmes</w:t>
      </w:r>
      <w:proofErr w:type="spellEnd"/>
      <w:r w:rsidR="002315A2">
        <w:rPr>
          <w:rFonts w:ascii="Calibri" w:hAnsi="Calibri"/>
        </w:rPr>
        <w:t xml:space="preserve">. </w:t>
      </w:r>
      <w:r w:rsidR="000940A4">
        <w:rPr>
          <w:rFonts w:ascii="Calibri" w:hAnsi="Calibri"/>
        </w:rPr>
        <w:t>We would like to make you an</w:t>
      </w:r>
      <w:r>
        <w:rPr>
          <w:rFonts w:ascii="Calibri" w:hAnsi="Calibri"/>
        </w:rPr>
        <w:t xml:space="preserve"> active part of this journey.</w:t>
      </w:r>
    </w:p>
    <w:p w:rsidR="0019606D" w:rsidRDefault="0019606D" w:rsidP="0019606D">
      <w:pPr>
        <w:rPr>
          <w:rFonts w:ascii="Calibri" w:hAnsi="Calibri"/>
        </w:rPr>
      </w:pPr>
    </w:p>
    <w:p w:rsidR="002315A2" w:rsidRDefault="00766AA3" w:rsidP="002315A2">
      <w:pPr>
        <w:rPr>
          <w:rFonts w:ascii="Calibri" w:hAnsi="Calibri"/>
        </w:rPr>
      </w:pPr>
      <w:r>
        <w:rPr>
          <w:rFonts w:ascii="Calibri" w:hAnsi="Calibri"/>
        </w:rPr>
        <w:t xml:space="preserve">We </w:t>
      </w:r>
      <w:r w:rsidR="000940A4">
        <w:rPr>
          <w:rFonts w:ascii="Calibri" w:hAnsi="Calibri"/>
        </w:rPr>
        <w:t xml:space="preserve">report </w:t>
      </w:r>
      <w:r>
        <w:rPr>
          <w:rFonts w:ascii="Calibri" w:hAnsi="Calibri"/>
        </w:rPr>
        <w:t>to you on a termly basis to provide an insight into your child’s current position on their journey across the year. Reporting will be published on the same form each term that will track children towards their end of year target</w:t>
      </w:r>
      <w:r w:rsidR="00F46CD4">
        <w:rPr>
          <w:rFonts w:ascii="Calibri" w:hAnsi="Calibri"/>
        </w:rPr>
        <w:t>s</w:t>
      </w:r>
      <w:r>
        <w:rPr>
          <w:rFonts w:ascii="Calibri" w:hAnsi="Calibri"/>
        </w:rPr>
        <w:t xml:space="preserve">. </w:t>
      </w:r>
      <w:r w:rsidR="00AF64A2">
        <w:rPr>
          <w:rFonts w:ascii="Calibri" w:hAnsi="Calibri"/>
        </w:rPr>
        <w:t>You will receive the latest snapshot report on</w:t>
      </w:r>
      <w:r w:rsidR="00103B87">
        <w:rPr>
          <w:rFonts w:ascii="Calibri" w:hAnsi="Calibri"/>
        </w:rPr>
        <w:t xml:space="preserve"> </w:t>
      </w:r>
      <w:r w:rsidR="00103B87">
        <w:rPr>
          <w:rFonts w:ascii="Calibri" w:hAnsi="Calibri"/>
          <w:b/>
          <w:i/>
        </w:rPr>
        <w:t>Monday 27</w:t>
      </w:r>
      <w:r w:rsidR="00103B87" w:rsidRPr="00103B87">
        <w:rPr>
          <w:rFonts w:ascii="Calibri" w:hAnsi="Calibri"/>
          <w:b/>
          <w:i/>
          <w:vertAlign w:val="superscript"/>
        </w:rPr>
        <w:t>th</w:t>
      </w:r>
      <w:r w:rsidR="00103B87">
        <w:rPr>
          <w:rFonts w:ascii="Calibri" w:hAnsi="Calibri"/>
          <w:b/>
          <w:i/>
        </w:rPr>
        <w:t xml:space="preserve"> March</w:t>
      </w:r>
      <w:r w:rsidR="00AF64A2">
        <w:rPr>
          <w:rFonts w:ascii="Calibri" w:hAnsi="Calibri"/>
        </w:rPr>
        <w:t xml:space="preserve">. </w:t>
      </w:r>
      <w:r>
        <w:rPr>
          <w:rFonts w:ascii="Calibri" w:hAnsi="Calibri"/>
        </w:rPr>
        <w:t>Teachers will be using a blended approach to generate a child</w:t>
      </w:r>
      <w:r w:rsidR="002315A2">
        <w:rPr>
          <w:rFonts w:ascii="Calibri" w:hAnsi="Calibri"/>
        </w:rPr>
        <w:t xml:space="preserve">’s position on this grid, </w:t>
      </w:r>
      <w:proofErr w:type="spellStart"/>
      <w:r w:rsidR="002315A2">
        <w:rPr>
          <w:rFonts w:ascii="Calibri" w:hAnsi="Calibri"/>
        </w:rPr>
        <w:t>utilis</w:t>
      </w:r>
      <w:r>
        <w:rPr>
          <w:rFonts w:ascii="Calibri" w:hAnsi="Calibri"/>
        </w:rPr>
        <w:t>ing</w:t>
      </w:r>
      <w:proofErr w:type="spellEnd"/>
      <w:r>
        <w:rPr>
          <w:rFonts w:ascii="Calibri" w:hAnsi="Calibri"/>
        </w:rPr>
        <w:t xml:space="preserve"> both formal assessments (test papers) as well as</w:t>
      </w:r>
      <w:r w:rsidR="00005C9B">
        <w:rPr>
          <w:rFonts w:ascii="Calibri" w:hAnsi="Calibri"/>
        </w:rPr>
        <w:t xml:space="preserve"> informal</w:t>
      </w:r>
      <w:r>
        <w:rPr>
          <w:rFonts w:ascii="Calibri" w:hAnsi="Calibri"/>
        </w:rPr>
        <w:t xml:space="preserve"> teacher assessments (observations and work done daily). </w:t>
      </w:r>
      <w:r w:rsidR="00AD4222">
        <w:rPr>
          <w:rFonts w:ascii="Calibri" w:hAnsi="Calibri"/>
        </w:rPr>
        <w:t xml:space="preserve"> </w:t>
      </w:r>
      <w:r w:rsidR="00772ABB">
        <w:rPr>
          <w:rFonts w:ascii="Calibri" w:hAnsi="Calibri"/>
        </w:rPr>
        <w:t xml:space="preserve"> </w:t>
      </w:r>
      <w:r w:rsidR="00AD4222">
        <w:rPr>
          <w:rFonts w:ascii="Calibri" w:hAnsi="Calibri"/>
        </w:rPr>
        <w:t>Your child’</w:t>
      </w:r>
      <w:r w:rsidR="00F46CD4">
        <w:rPr>
          <w:rFonts w:ascii="Calibri" w:hAnsi="Calibri"/>
        </w:rPr>
        <w:t>s end of year target i</w:t>
      </w:r>
      <w:r w:rsidR="00AD4222">
        <w:rPr>
          <w:rFonts w:ascii="Calibri" w:hAnsi="Calibri"/>
        </w:rPr>
        <w:t>s marked on the grid</w:t>
      </w:r>
      <w:r w:rsidR="00F46CD4">
        <w:rPr>
          <w:rFonts w:ascii="Calibri" w:hAnsi="Calibri"/>
        </w:rPr>
        <w:t xml:space="preserve">. </w:t>
      </w:r>
      <w:r w:rsidR="002315A2">
        <w:rPr>
          <w:rFonts w:ascii="Calibri" w:hAnsi="Calibri"/>
        </w:rPr>
        <w:t xml:space="preserve">This was a target set based on their starting points (either on entry to EYFS or KS1 assessment). </w:t>
      </w:r>
    </w:p>
    <w:p w:rsidR="000940A4" w:rsidRDefault="000940A4" w:rsidP="002315A2">
      <w:pPr>
        <w:rPr>
          <w:rFonts w:ascii="Calibri" w:hAnsi="Calibri"/>
        </w:rPr>
      </w:pPr>
    </w:p>
    <w:p w:rsidR="00636C1E" w:rsidRDefault="002315A2" w:rsidP="002315A2">
      <w:pPr>
        <w:rPr>
          <w:rFonts w:ascii="Calibri" w:hAnsi="Calibri"/>
        </w:rPr>
      </w:pPr>
      <w:r>
        <w:rPr>
          <w:rFonts w:ascii="Calibri" w:hAnsi="Calibri"/>
        </w:rPr>
        <w:t>In order for your child to be making good progress they shoul</w:t>
      </w:r>
      <w:r w:rsidR="0024128B">
        <w:rPr>
          <w:rFonts w:ascii="Calibri" w:hAnsi="Calibri"/>
        </w:rPr>
        <w:t>d</w:t>
      </w:r>
      <w:r>
        <w:rPr>
          <w:rFonts w:ascii="Calibri" w:hAnsi="Calibri"/>
        </w:rPr>
        <w:t xml:space="preserve"> be moving </w:t>
      </w:r>
      <w:r w:rsidR="0024128B">
        <w:rPr>
          <w:rFonts w:ascii="Calibri" w:hAnsi="Calibri"/>
        </w:rPr>
        <w:t xml:space="preserve">nearer to their end of year target, bearing in mind </w:t>
      </w:r>
      <w:r w:rsidR="00103B87">
        <w:rPr>
          <w:rFonts w:ascii="Calibri" w:hAnsi="Calibri"/>
        </w:rPr>
        <w:t>we are two</w:t>
      </w:r>
      <w:r w:rsidR="000940A4">
        <w:rPr>
          <w:rFonts w:ascii="Calibri" w:hAnsi="Calibri"/>
        </w:rPr>
        <w:t xml:space="preserve"> third</w:t>
      </w:r>
      <w:r w:rsidR="00103B87">
        <w:rPr>
          <w:rFonts w:ascii="Calibri" w:hAnsi="Calibri"/>
        </w:rPr>
        <w:t>s</w:t>
      </w:r>
      <w:r w:rsidR="000940A4">
        <w:rPr>
          <w:rFonts w:ascii="Calibri" w:hAnsi="Calibri"/>
        </w:rPr>
        <w:t xml:space="preserve"> into</w:t>
      </w:r>
      <w:r w:rsidR="0024128B">
        <w:rPr>
          <w:rFonts w:ascii="Calibri" w:hAnsi="Calibri"/>
        </w:rPr>
        <w:t xml:space="preserve"> the year. </w:t>
      </w:r>
      <w:r w:rsidR="00636C1E">
        <w:rPr>
          <w:rFonts w:ascii="Calibri" w:hAnsi="Calibri"/>
        </w:rPr>
        <w:t>If you keep each report, you can track their journey,</w:t>
      </w:r>
      <w:r w:rsidR="00636C1E" w:rsidRPr="00636C1E">
        <w:rPr>
          <w:rFonts w:ascii="Calibri" w:hAnsi="Calibri"/>
        </w:rPr>
        <w:t xml:space="preserve"> </w:t>
      </w:r>
      <w:r w:rsidR="00636C1E">
        <w:rPr>
          <w:rFonts w:ascii="Calibri" w:hAnsi="Calibri"/>
        </w:rPr>
        <w:t xml:space="preserve">this is an example of how a year 4 child moved across the grids last year.  </w:t>
      </w:r>
    </w:p>
    <w:p w:rsidR="00636C1E" w:rsidRDefault="00636C1E" w:rsidP="002315A2">
      <w:pPr>
        <w:rPr>
          <w:rFonts w:ascii="Calibri" w:hAnsi="Calibri"/>
        </w:rPr>
      </w:pPr>
      <w:r>
        <w:rPr>
          <w:rFonts w:ascii="Calibri" w:hAnsi="Calibri"/>
          <w:noProof/>
          <w:lang w:val="en-GB" w:eastAsia="en-GB"/>
        </w:rPr>
        <w:drawing>
          <wp:anchor distT="0" distB="0" distL="114300" distR="114300" simplePos="0" relativeHeight="251660288" behindDoc="1" locked="0" layoutInCell="1" allowOverlap="1" wp14:anchorId="5D0FD72D" wp14:editId="43BEBD4D">
            <wp:simplePos x="0" y="0"/>
            <wp:positionH relativeFrom="margin">
              <wp:align>left</wp:align>
            </wp:positionH>
            <wp:positionV relativeFrom="paragraph">
              <wp:posOffset>87630</wp:posOffset>
            </wp:positionV>
            <wp:extent cx="2505075" cy="6539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653907"/>
                    </a:xfrm>
                    <a:prstGeom prst="rect">
                      <a:avLst/>
                    </a:prstGeom>
                    <a:noFill/>
                  </pic:spPr>
                </pic:pic>
              </a:graphicData>
            </a:graphic>
            <wp14:sizeRelH relativeFrom="page">
              <wp14:pctWidth>0</wp14:pctWidth>
            </wp14:sizeRelH>
            <wp14:sizeRelV relativeFrom="page">
              <wp14:pctHeight>0</wp14:pctHeight>
            </wp14:sizeRelV>
          </wp:anchor>
        </w:drawing>
      </w:r>
    </w:p>
    <w:p w:rsidR="00636C1E" w:rsidRDefault="00636C1E" w:rsidP="002315A2">
      <w:pPr>
        <w:rPr>
          <w:rFonts w:ascii="Calibri" w:hAnsi="Calibri"/>
        </w:rPr>
      </w:pPr>
      <w:r>
        <w:rPr>
          <w:rFonts w:ascii="Calibri" w:hAnsi="Calibri"/>
        </w:rPr>
        <w:t xml:space="preserve">                                                     </w:t>
      </w:r>
      <w:r w:rsidR="001B4B41">
        <w:rPr>
          <w:rFonts w:ascii="Calibri" w:hAnsi="Calibri"/>
        </w:rPr>
        <w:t xml:space="preserve">                       </w:t>
      </w:r>
      <w:r>
        <w:rPr>
          <w:rFonts w:ascii="Calibri" w:hAnsi="Calibri"/>
        </w:rPr>
        <w:t xml:space="preserve">Autumn </w:t>
      </w:r>
    </w:p>
    <w:p w:rsidR="00636C1E" w:rsidRDefault="00636C1E" w:rsidP="002315A2">
      <w:pPr>
        <w:rPr>
          <w:rFonts w:ascii="Calibri" w:hAnsi="Calibri"/>
        </w:rPr>
      </w:pPr>
    </w:p>
    <w:p w:rsidR="00636C1E" w:rsidRDefault="00636C1E" w:rsidP="002315A2">
      <w:pPr>
        <w:rPr>
          <w:rFonts w:ascii="Calibri" w:hAnsi="Calibri"/>
        </w:rPr>
      </w:pPr>
      <w:r>
        <w:rPr>
          <w:rFonts w:ascii="Calibri" w:hAnsi="Calibri"/>
        </w:rPr>
        <w:t xml:space="preserve">                                                                                                                    </w:t>
      </w:r>
    </w:p>
    <w:p w:rsidR="00636C1E" w:rsidRDefault="00636C1E" w:rsidP="002315A2">
      <w:pPr>
        <w:rPr>
          <w:rFonts w:ascii="Calibri" w:hAnsi="Calibri"/>
        </w:rPr>
      </w:pPr>
      <w:r>
        <w:rPr>
          <w:rFonts w:ascii="Calibri" w:hAnsi="Calibri"/>
          <w:noProof/>
          <w:lang w:val="en-GB" w:eastAsia="en-GB"/>
        </w:rPr>
        <w:drawing>
          <wp:anchor distT="0" distB="0" distL="114300" distR="114300" simplePos="0" relativeHeight="251659264" behindDoc="1" locked="0" layoutInCell="1" allowOverlap="1" wp14:anchorId="0F7AF997" wp14:editId="7BC5D278">
            <wp:simplePos x="0" y="0"/>
            <wp:positionH relativeFrom="column">
              <wp:posOffset>838200</wp:posOffset>
            </wp:positionH>
            <wp:positionV relativeFrom="paragraph">
              <wp:posOffset>95885</wp:posOffset>
            </wp:positionV>
            <wp:extent cx="2457450" cy="63316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633162"/>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rPr>
        <w:t xml:space="preserve">                                                                                                                                       </w:t>
      </w:r>
    </w:p>
    <w:p w:rsidR="00636C1E" w:rsidRDefault="00636C1E" w:rsidP="002315A2">
      <w:pPr>
        <w:rPr>
          <w:rFonts w:ascii="Calibri" w:hAnsi="Calibri"/>
        </w:rPr>
      </w:pPr>
      <w:r>
        <w:rPr>
          <w:rFonts w:ascii="Calibri" w:hAnsi="Calibri"/>
        </w:rPr>
        <w:t xml:space="preserve">                                                                                              </w:t>
      </w:r>
      <w:r w:rsidR="001B4B41">
        <w:rPr>
          <w:rFonts w:ascii="Calibri" w:hAnsi="Calibri"/>
        </w:rPr>
        <w:t xml:space="preserve">       </w:t>
      </w:r>
      <w:r>
        <w:rPr>
          <w:rFonts w:ascii="Calibri" w:hAnsi="Calibri"/>
        </w:rPr>
        <w:t xml:space="preserve">Spring </w:t>
      </w:r>
    </w:p>
    <w:p w:rsidR="00636C1E" w:rsidRDefault="00636C1E" w:rsidP="002315A2">
      <w:pPr>
        <w:rPr>
          <w:rFonts w:ascii="Calibri" w:hAnsi="Calibri"/>
        </w:rPr>
      </w:pPr>
    </w:p>
    <w:p w:rsidR="00636C1E" w:rsidRDefault="00636C1E" w:rsidP="002315A2">
      <w:pPr>
        <w:rPr>
          <w:rFonts w:ascii="Calibri" w:hAnsi="Calibri"/>
        </w:rPr>
      </w:pPr>
    </w:p>
    <w:p w:rsidR="00636C1E" w:rsidRDefault="001B4B41" w:rsidP="002315A2">
      <w:pPr>
        <w:rPr>
          <w:rFonts w:ascii="Calibri" w:hAnsi="Calibri"/>
        </w:rPr>
      </w:pPr>
      <w:r>
        <w:rPr>
          <w:noProof/>
          <w:lang w:val="en-GB" w:eastAsia="en-GB"/>
        </w:rPr>
        <w:drawing>
          <wp:anchor distT="0" distB="0" distL="114300" distR="114300" simplePos="0" relativeHeight="251658240" behindDoc="1" locked="0" layoutInCell="1" allowOverlap="1" wp14:anchorId="1E55802E" wp14:editId="5123145D">
            <wp:simplePos x="0" y="0"/>
            <wp:positionH relativeFrom="column">
              <wp:posOffset>2095500</wp:posOffset>
            </wp:positionH>
            <wp:positionV relativeFrom="paragraph">
              <wp:posOffset>66040</wp:posOffset>
            </wp:positionV>
            <wp:extent cx="2463221" cy="647700"/>
            <wp:effectExtent l="57150" t="57150" r="51435" b="57150"/>
            <wp:wrapNone/>
            <wp:docPr id="4" name="Content Placeholder 3" descr="Screen Clipp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Screen Clipping"/>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63221" cy="647700"/>
                    </a:xfrm>
                    <a:prstGeom prst="rect">
                      <a:avLst/>
                    </a:prstGeom>
                    <a:effectLst>
                      <a:outerShdw blurRad="50800" dir="1440000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636C1E" w:rsidRDefault="00636C1E" w:rsidP="002315A2">
      <w:pPr>
        <w:rPr>
          <w:rFonts w:ascii="Calibri" w:hAnsi="Calibri"/>
        </w:rPr>
      </w:pPr>
      <w:r>
        <w:rPr>
          <w:rFonts w:ascii="Calibri" w:hAnsi="Calibri"/>
        </w:rPr>
        <w:t xml:space="preserve">                                                                                                                              </w:t>
      </w:r>
      <w:r w:rsidR="001B4B41">
        <w:rPr>
          <w:rFonts w:ascii="Calibri" w:hAnsi="Calibri"/>
        </w:rPr>
        <w:t xml:space="preserve">            </w:t>
      </w:r>
      <w:r>
        <w:rPr>
          <w:rFonts w:ascii="Calibri" w:hAnsi="Calibri"/>
        </w:rPr>
        <w:t xml:space="preserve">Summer </w:t>
      </w:r>
    </w:p>
    <w:p w:rsidR="00636C1E" w:rsidRDefault="00636C1E" w:rsidP="002315A2">
      <w:pPr>
        <w:rPr>
          <w:rFonts w:ascii="Calibri" w:hAnsi="Calibri"/>
        </w:rPr>
      </w:pPr>
    </w:p>
    <w:p w:rsidR="001B4B41" w:rsidRDefault="001B4B41" w:rsidP="002315A2">
      <w:pPr>
        <w:rPr>
          <w:rFonts w:ascii="Calibri" w:hAnsi="Calibri"/>
        </w:rPr>
      </w:pPr>
    </w:p>
    <w:p w:rsidR="002315A2" w:rsidRDefault="0024128B" w:rsidP="002315A2">
      <w:pPr>
        <w:rPr>
          <w:rFonts w:ascii="Calibri" w:hAnsi="Calibri"/>
        </w:rPr>
      </w:pPr>
      <w:r>
        <w:rPr>
          <w:rFonts w:ascii="Calibri" w:hAnsi="Calibri"/>
        </w:rPr>
        <w:t xml:space="preserve">If you are concerned about the progress they are making, then you will be given the opportunity to talk to your child’s teacher to find out the areas of learning you need to support them in. </w:t>
      </w:r>
    </w:p>
    <w:p w:rsidR="00F46CD4" w:rsidRDefault="00F46CD4" w:rsidP="00746B3B">
      <w:pPr>
        <w:rPr>
          <w:rFonts w:ascii="Calibri" w:hAnsi="Calibri"/>
        </w:rPr>
      </w:pPr>
    </w:p>
    <w:p w:rsidR="00766AA3" w:rsidRDefault="00F46CD4" w:rsidP="00746B3B">
      <w:pPr>
        <w:rPr>
          <w:rFonts w:ascii="Calibri" w:hAnsi="Calibri"/>
        </w:rPr>
      </w:pPr>
      <w:r>
        <w:rPr>
          <w:rFonts w:ascii="Calibri" w:hAnsi="Calibri"/>
        </w:rPr>
        <w:t>Following the rece</w:t>
      </w:r>
      <w:r w:rsidR="0024128B">
        <w:rPr>
          <w:rFonts w:ascii="Calibri" w:hAnsi="Calibri"/>
        </w:rPr>
        <w:t xml:space="preserve">ipt of the </w:t>
      </w:r>
      <w:r w:rsidR="00772ABB">
        <w:rPr>
          <w:rFonts w:ascii="Calibri" w:hAnsi="Calibri"/>
        </w:rPr>
        <w:t xml:space="preserve">snapshot </w:t>
      </w:r>
      <w:r w:rsidR="0024128B">
        <w:rPr>
          <w:rFonts w:ascii="Calibri" w:hAnsi="Calibri"/>
        </w:rPr>
        <w:t xml:space="preserve">report you </w:t>
      </w:r>
      <w:r w:rsidR="00103B87">
        <w:rPr>
          <w:rFonts w:ascii="Calibri" w:hAnsi="Calibri"/>
        </w:rPr>
        <w:t xml:space="preserve">will have a </w:t>
      </w:r>
      <w:r w:rsidR="0024128B">
        <w:rPr>
          <w:rFonts w:ascii="Calibri" w:hAnsi="Calibri"/>
        </w:rPr>
        <w:t>parent/ teacher meeting.</w:t>
      </w:r>
      <w:r>
        <w:rPr>
          <w:rFonts w:ascii="Calibri" w:hAnsi="Calibri"/>
        </w:rPr>
        <w:t xml:space="preserve"> </w:t>
      </w:r>
      <w:r w:rsidR="00AD4222">
        <w:rPr>
          <w:rFonts w:ascii="Calibri" w:hAnsi="Calibri"/>
        </w:rPr>
        <w:t xml:space="preserve"> </w:t>
      </w:r>
      <w:r w:rsidR="000C57BE">
        <w:rPr>
          <w:rFonts w:ascii="Calibri" w:hAnsi="Calibri"/>
        </w:rPr>
        <w:t xml:space="preserve">This </w:t>
      </w:r>
      <w:r w:rsidR="00636C1E">
        <w:rPr>
          <w:rFonts w:ascii="Calibri" w:hAnsi="Calibri"/>
        </w:rPr>
        <w:t>will provide</w:t>
      </w:r>
      <w:r w:rsidR="000C57BE">
        <w:rPr>
          <w:rFonts w:ascii="Calibri" w:hAnsi="Calibri"/>
        </w:rPr>
        <w:t xml:space="preserve"> an opportunity for </w:t>
      </w:r>
      <w:r w:rsidR="009B6FA5">
        <w:rPr>
          <w:rFonts w:ascii="Calibri" w:hAnsi="Calibri"/>
        </w:rPr>
        <w:t>your child’s teacher to discuss</w:t>
      </w:r>
      <w:r w:rsidR="000C57BE">
        <w:rPr>
          <w:rFonts w:ascii="Calibri" w:hAnsi="Calibri"/>
        </w:rPr>
        <w:t xml:space="preserve"> academic </w:t>
      </w:r>
      <w:r w:rsidR="009B6FA5">
        <w:rPr>
          <w:rFonts w:ascii="Calibri" w:hAnsi="Calibri"/>
        </w:rPr>
        <w:t xml:space="preserve">strengths and gaps in their </w:t>
      </w:r>
      <w:r w:rsidR="009B6FA5">
        <w:rPr>
          <w:rFonts w:ascii="Calibri" w:hAnsi="Calibri"/>
        </w:rPr>
        <w:lastRenderedPageBreak/>
        <w:t>learning,</w:t>
      </w:r>
      <w:r w:rsidR="000C57BE">
        <w:rPr>
          <w:rFonts w:ascii="Calibri" w:hAnsi="Calibri"/>
        </w:rPr>
        <w:t xml:space="preserve"> wh</w:t>
      </w:r>
      <w:r w:rsidR="009B6FA5">
        <w:rPr>
          <w:rFonts w:ascii="Calibri" w:hAnsi="Calibri"/>
        </w:rPr>
        <w:t xml:space="preserve">at you can do to help them, </w:t>
      </w:r>
      <w:r w:rsidR="000C57BE">
        <w:rPr>
          <w:rFonts w:ascii="Calibri" w:hAnsi="Calibri"/>
        </w:rPr>
        <w:t>the way in which they uph</w:t>
      </w:r>
      <w:r w:rsidR="00D02B7C">
        <w:rPr>
          <w:rFonts w:ascii="Calibri" w:hAnsi="Calibri"/>
        </w:rPr>
        <w:t xml:space="preserve">old the school values and </w:t>
      </w:r>
      <w:proofErr w:type="spellStart"/>
      <w:r w:rsidR="00D02B7C">
        <w:rPr>
          <w:rFonts w:ascii="Calibri" w:hAnsi="Calibri"/>
        </w:rPr>
        <w:t>utilis</w:t>
      </w:r>
      <w:r w:rsidR="000C57BE">
        <w:rPr>
          <w:rFonts w:ascii="Calibri" w:hAnsi="Calibri"/>
        </w:rPr>
        <w:t>e</w:t>
      </w:r>
      <w:proofErr w:type="spellEnd"/>
      <w:r w:rsidR="000C57BE">
        <w:rPr>
          <w:rFonts w:ascii="Calibri" w:hAnsi="Calibri"/>
        </w:rPr>
        <w:t xml:space="preserve"> learning skills. </w:t>
      </w:r>
    </w:p>
    <w:p w:rsidR="009B6FA5" w:rsidRDefault="009B6FA5" w:rsidP="00746B3B">
      <w:pPr>
        <w:rPr>
          <w:rFonts w:ascii="Calibri" w:hAnsi="Calibri"/>
        </w:rPr>
      </w:pPr>
    </w:p>
    <w:p w:rsidR="00D635F4" w:rsidRPr="00103B87" w:rsidRDefault="009B6FA5" w:rsidP="00B46DC1">
      <w:pPr>
        <w:rPr>
          <w:rFonts w:ascii="Calibri" w:hAnsi="Calibri"/>
        </w:rPr>
      </w:pPr>
      <w:r>
        <w:rPr>
          <w:rFonts w:ascii="Calibri" w:hAnsi="Calibri"/>
        </w:rPr>
        <w:t>These mee</w:t>
      </w:r>
      <w:r w:rsidR="00D635F4">
        <w:rPr>
          <w:rFonts w:ascii="Calibri" w:hAnsi="Calibri"/>
        </w:rPr>
        <w:t xml:space="preserve">tings will take place via Zoom and </w:t>
      </w:r>
      <w:r w:rsidR="00B46DC1">
        <w:rPr>
          <w:rFonts w:ascii="Calibri" w:hAnsi="Calibri"/>
        </w:rPr>
        <w:t xml:space="preserve">will be held </w:t>
      </w:r>
      <w:r w:rsidR="00B46DC1" w:rsidRPr="00772ABB">
        <w:rPr>
          <w:rFonts w:ascii="Calibri" w:hAnsi="Calibri"/>
          <w:b/>
          <w:i/>
        </w:rPr>
        <w:t>across</w:t>
      </w:r>
      <w:r w:rsidR="00103B87">
        <w:rPr>
          <w:rFonts w:ascii="Calibri" w:hAnsi="Calibri"/>
          <w:b/>
          <w:i/>
        </w:rPr>
        <w:t xml:space="preserve"> this week</w:t>
      </w:r>
      <w:r w:rsidR="00EF18A5">
        <w:rPr>
          <w:rFonts w:ascii="Calibri" w:hAnsi="Calibri"/>
          <w:b/>
          <w:i/>
        </w:rPr>
        <w:t>.</w:t>
      </w:r>
      <w:r w:rsidR="00D635F4">
        <w:rPr>
          <w:rFonts w:ascii="Calibri" w:hAnsi="Calibri"/>
        </w:rPr>
        <w:t xml:space="preserve"> </w:t>
      </w:r>
      <w:r w:rsidR="00103B87">
        <w:rPr>
          <w:rFonts w:ascii="Calibri" w:hAnsi="Calibri"/>
        </w:rPr>
        <w:t xml:space="preserve"> </w:t>
      </w:r>
      <w:r w:rsidR="00772ABB">
        <w:rPr>
          <w:rFonts w:ascii="Calibri" w:hAnsi="Calibri"/>
        </w:rPr>
        <w:t>A Zoom link will be sent out in an email at the start of that week – click the link to join the meeting.</w:t>
      </w:r>
      <w:r w:rsidR="001B4B41">
        <w:rPr>
          <w:rFonts w:ascii="Calibri" w:hAnsi="Calibri"/>
          <w:b/>
        </w:rPr>
        <w:t xml:space="preserve"> </w:t>
      </w:r>
      <w:r w:rsidR="00D635F4">
        <w:rPr>
          <w:rFonts w:ascii="Calibri" w:hAnsi="Calibri"/>
        </w:rPr>
        <w:t>Join the meeting five minutes before your allocated time slot where you will be held in the waiting room.</w:t>
      </w:r>
      <w:r w:rsidR="001B4B41">
        <w:rPr>
          <w:rFonts w:ascii="Calibri" w:hAnsi="Calibri"/>
          <w:b/>
        </w:rPr>
        <w:t xml:space="preserve"> </w:t>
      </w:r>
      <w:r w:rsidR="00D635F4">
        <w:rPr>
          <w:rFonts w:ascii="Calibri" w:hAnsi="Calibri"/>
        </w:rPr>
        <w:t xml:space="preserve">Ensure </w:t>
      </w:r>
      <w:r w:rsidR="00D635F4" w:rsidRPr="00EF18A5">
        <w:rPr>
          <w:rFonts w:ascii="Calibri" w:hAnsi="Calibri"/>
          <w:b/>
          <w:i/>
        </w:rPr>
        <w:t>the name displayed is your child’s name</w:t>
      </w:r>
      <w:r w:rsidR="00D635F4">
        <w:rPr>
          <w:rFonts w:ascii="Calibri" w:hAnsi="Calibri"/>
        </w:rPr>
        <w:t xml:space="preserve"> (names the teacher does not </w:t>
      </w:r>
      <w:proofErr w:type="spellStart"/>
      <w:r w:rsidR="00772ABB">
        <w:rPr>
          <w:rFonts w:ascii="Calibri" w:hAnsi="Calibri"/>
        </w:rPr>
        <w:t>recognis</w:t>
      </w:r>
      <w:r w:rsidR="00D635F4">
        <w:rPr>
          <w:rFonts w:ascii="Calibri" w:hAnsi="Calibri"/>
        </w:rPr>
        <w:t>e</w:t>
      </w:r>
      <w:proofErr w:type="spellEnd"/>
      <w:r w:rsidR="00D635F4">
        <w:rPr>
          <w:rFonts w:ascii="Calibri" w:hAnsi="Calibri"/>
        </w:rPr>
        <w:t xml:space="preserve"> will not be let into the meeting).</w:t>
      </w:r>
      <w:r w:rsidR="001B4B41">
        <w:rPr>
          <w:rFonts w:ascii="Calibri" w:hAnsi="Calibri"/>
          <w:b/>
        </w:rPr>
        <w:t xml:space="preserve"> </w:t>
      </w:r>
      <w:r w:rsidR="00D635F4">
        <w:rPr>
          <w:rFonts w:ascii="Calibri" w:hAnsi="Calibri"/>
        </w:rPr>
        <w:t>If two parents wish to access the meeting but wi</w:t>
      </w:r>
      <w:r w:rsidR="00772ABB">
        <w:rPr>
          <w:rFonts w:ascii="Calibri" w:hAnsi="Calibri"/>
        </w:rPr>
        <w:t>ll not be using the same device</w:t>
      </w:r>
      <w:r w:rsidR="00D635F4">
        <w:rPr>
          <w:rFonts w:ascii="Calibri" w:hAnsi="Calibri"/>
        </w:rPr>
        <w:t>, please let us know on your slip so that you can both be let into the meeting.</w:t>
      </w:r>
      <w:r w:rsidR="001B4B41">
        <w:rPr>
          <w:rFonts w:ascii="Calibri" w:hAnsi="Calibri"/>
          <w:b/>
        </w:rPr>
        <w:t xml:space="preserve"> </w:t>
      </w:r>
      <w:r w:rsidR="00D635F4">
        <w:rPr>
          <w:rFonts w:ascii="Calibri" w:hAnsi="Calibri"/>
        </w:rPr>
        <w:t>Meetings will be a prompt ten minutes long and will be ended by the teacher even if they are not finished.</w:t>
      </w:r>
      <w:r w:rsidR="001B4B41">
        <w:rPr>
          <w:rFonts w:ascii="Calibri" w:hAnsi="Calibri"/>
        </w:rPr>
        <w:t xml:space="preserve"> </w:t>
      </w:r>
      <w:r w:rsidR="00D635F4">
        <w:rPr>
          <w:rFonts w:ascii="Calibri" w:hAnsi="Calibri"/>
        </w:rPr>
        <w:t>Should you have a matter that needs discussing that you know will take longer than ten minutes, please arrange your meeting for another time.</w:t>
      </w:r>
    </w:p>
    <w:p w:rsidR="001B4B41" w:rsidRDefault="001B4B41" w:rsidP="00B46DC1">
      <w:pPr>
        <w:rPr>
          <w:rFonts w:asciiTheme="minorHAnsi" w:hAnsiTheme="minorHAnsi" w:cstheme="minorHAnsi"/>
        </w:rPr>
      </w:pPr>
    </w:p>
    <w:p w:rsidR="00EB288A" w:rsidRPr="00EB288A" w:rsidRDefault="00EB288A" w:rsidP="00B46DC1">
      <w:pPr>
        <w:rPr>
          <w:rFonts w:asciiTheme="minorHAnsi" w:hAnsiTheme="minorHAnsi" w:cstheme="minorHAnsi"/>
        </w:rPr>
      </w:pPr>
      <w:r w:rsidRPr="00EB288A">
        <w:rPr>
          <w:rFonts w:asciiTheme="minorHAnsi" w:hAnsiTheme="minorHAnsi" w:cstheme="minorHAnsi"/>
        </w:rPr>
        <w:t>Following the virtual meeting you will be invited to a Connect and Reflect afternoon where you can come in</w:t>
      </w:r>
      <w:r>
        <w:rPr>
          <w:rFonts w:asciiTheme="minorHAnsi" w:hAnsiTheme="minorHAnsi" w:cstheme="minorHAnsi"/>
        </w:rPr>
        <w:t xml:space="preserve"> and celebrate your child’s learning</w:t>
      </w:r>
      <w:r w:rsidRPr="00EB288A">
        <w:rPr>
          <w:rFonts w:asciiTheme="minorHAnsi" w:hAnsiTheme="minorHAnsi" w:cstheme="minorHAnsi"/>
        </w:rPr>
        <w:t xml:space="preserve"> with them and get a </w:t>
      </w:r>
      <w:proofErr w:type="spellStart"/>
      <w:r w:rsidRPr="00EB288A">
        <w:rPr>
          <w:rFonts w:asciiTheme="minorHAnsi" w:hAnsiTheme="minorHAnsi" w:cstheme="minorHAnsi"/>
        </w:rPr>
        <w:t>flavour</w:t>
      </w:r>
      <w:proofErr w:type="spellEnd"/>
      <w:r w:rsidRPr="00EB288A">
        <w:rPr>
          <w:rFonts w:asciiTheme="minorHAnsi" w:hAnsiTheme="minorHAnsi" w:cstheme="minorHAnsi"/>
        </w:rPr>
        <w:t xml:space="preserve"> of the work</w:t>
      </w:r>
      <w:r>
        <w:rPr>
          <w:rFonts w:asciiTheme="minorHAnsi" w:hAnsiTheme="minorHAnsi" w:cstheme="minorHAnsi"/>
        </w:rPr>
        <w:t xml:space="preserve"> they are doing in school. This</w:t>
      </w:r>
      <w:r w:rsidRPr="00EB288A">
        <w:rPr>
          <w:rFonts w:asciiTheme="minorHAnsi" w:hAnsiTheme="minorHAnsi" w:cstheme="minorHAnsi"/>
        </w:rPr>
        <w:t xml:space="preserve"> w</w:t>
      </w:r>
      <w:r w:rsidR="004F67A5">
        <w:rPr>
          <w:rFonts w:asciiTheme="minorHAnsi" w:hAnsiTheme="minorHAnsi" w:cstheme="minorHAnsi"/>
        </w:rPr>
        <w:t>ill take place in the afternoon</w:t>
      </w:r>
      <w:r w:rsidR="00103B87">
        <w:rPr>
          <w:rFonts w:asciiTheme="minorHAnsi" w:hAnsiTheme="minorHAnsi" w:cstheme="minorHAnsi"/>
        </w:rPr>
        <w:t xml:space="preserve"> of Friday 21</w:t>
      </w:r>
      <w:r w:rsidR="00103B87" w:rsidRPr="00103B87">
        <w:rPr>
          <w:rFonts w:asciiTheme="minorHAnsi" w:hAnsiTheme="minorHAnsi" w:cstheme="minorHAnsi"/>
          <w:vertAlign w:val="superscript"/>
        </w:rPr>
        <w:t>st</w:t>
      </w:r>
      <w:r w:rsidR="00103B87">
        <w:rPr>
          <w:rFonts w:asciiTheme="minorHAnsi" w:hAnsiTheme="minorHAnsi" w:cstheme="minorHAnsi"/>
        </w:rPr>
        <w:t xml:space="preserve"> </w:t>
      </w:r>
      <w:proofErr w:type="gramStart"/>
      <w:r w:rsidR="00103B87">
        <w:rPr>
          <w:rFonts w:asciiTheme="minorHAnsi" w:hAnsiTheme="minorHAnsi" w:cstheme="minorHAnsi"/>
        </w:rPr>
        <w:t xml:space="preserve">April </w:t>
      </w:r>
      <w:r>
        <w:rPr>
          <w:rFonts w:asciiTheme="minorHAnsi" w:hAnsiTheme="minorHAnsi" w:cstheme="minorHAnsi"/>
        </w:rPr>
        <w:t>.</w:t>
      </w:r>
      <w:proofErr w:type="gramEnd"/>
    </w:p>
    <w:p w:rsidR="00746B3B" w:rsidRDefault="00746B3B" w:rsidP="00746B3B">
      <w:pPr>
        <w:rPr>
          <w:rFonts w:ascii="Calibri" w:hAnsi="Calibri" w:cs="Arial"/>
        </w:rPr>
      </w:pPr>
    </w:p>
    <w:p w:rsidR="000C57BE" w:rsidRDefault="004F67A5" w:rsidP="00746B3B">
      <w:pPr>
        <w:rPr>
          <w:rFonts w:ascii="Calibri" w:hAnsi="Calibri" w:cs="Arial"/>
        </w:rPr>
      </w:pPr>
      <w:r>
        <w:rPr>
          <w:rFonts w:ascii="Calibri" w:hAnsi="Calibri" w:cs="Arial"/>
        </w:rPr>
        <w:t>We do hope you find this</w:t>
      </w:r>
      <w:r w:rsidR="000C57BE">
        <w:rPr>
          <w:rFonts w:ascii="Calibri" w:hAnsi="Calibri" w:cs="Arial"/>
        </w:rPr>
        <w:t xml:space="preserve"> way of reporting to you useful and meaningful, and look forward to </w:t>
      </w:r>
      <w:r w:rsidR="00636C1E">
        <w:rPr>
          <w:rFonts w:ascii="Calibri" w:hAnsi="Calibri" w:cs="Arial"/>
        </w:rPr>
        <w:t>continuing to work</w:t>
      </w:r>
      <w:r w:rsidR="000C57BE">
        <w:rPr>
          <w:rFonts w:ascii="Calibri" w:hAnsi="Calibri" w:cs="Arial"/>
        </w:rPr>
        <w:t xml:space="preserve"> in partnership with you for the good of your children. </w:t>
      </w:r>
    </w:p>
    <w:p w:rsidR="000C57BE" w:rsidRPr="008870CE" w:rsidRDefault="000C57BE" w:rsidP="00746B3B">
      <w:pPr>
        <w:rPr>
          <w:rFonts w:ascii="Calibri" w:hAnsi="Calibri"/>
        </w:rPr>
      </w:pPr>
    </w:p>
    <w:p w:rsidR="00746B3B" w:rsidRDefault="00746B3B" w:rsidP="00746B3B">
      <w:pPr>
        <w:rPr>
          <w:rFonts w:ascii="Calibri" w:hAnsi="Calibri"/>
        </w:rPr>
      </w:pPr>
      <w:r w:rsidRPr="008870CE">
        <w:rPr>
          <w:rFonts w:ascii="Calibri" w:hAnsi="Calibri"/>
        </w:rPr>
        <w:t>Yours sincerely,</w:t>
      </w:r>
    </w:p>
    <w:p w:rsidR="00746B3B" w:rsidRDefault="00746B3B" w:rsidP="00746B3B">
      <w:pPr>
        <w:rPr>
          <w:rFonts w:ascii="Calibri" w:hAnsi="Calibri"/>
        </w:rPr>
      </w:pPr>
    </w:p>
    <w:p w:rsidR="000C57BE" w:rsidRDefault="00D5074E" w:rsidP="00746B3B">
      <w:pPr>
        <w:rPr>
          <w:rFonts w:ascii="Calibri" w:hAnsi="Calibri"/>
        </w:rPr>
      </w:pPr>
      <w:r>
        <w:rPr>
          <w:rFonts w:ascii="Calibri" w:hAnsi="Calibri"/>
          <w:noProof/>
          <w:lang w:val="en-GB" w:eastAsia="en-GB"/>
        </w:rPr>
        <w:drawing>
          <wp:inline distT="0" distB="0" distL="0" distR="0">
            <wp:extent cx="800100" cy="3708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04E7E2.tmp"/>
                    <pic:cNvPicPr/>
                  </pic:nvPicPr>
                  <pic:blipFill>
                    <a:blip r:embed="rId9">
                      <a:extLst>
                        <a:ext uri="{28A0092B-C50C-407E-A947-70E740481C1C}">
                          <a14:useLocalDpi xmlns:a14="http://schemas.microsoft.com/office/drawing/2010/main" val="0"/>
                        </a:ext>
                      </a:extLst>
                    </a:blip>
                    <a:stretch>
                      <a:fillRect/>
                    </a:stretch>
                  </pic:blipFill>
                  <pic:spPr>
                    <a:xfrm>
                      <a:off x="0" y="0"/>
                      <a:ext cx="848438" cy="393231"/>
                    </a:xfrm>
                    <a:prstGeom prst="rect">
                      <a:avLst/>
                    </a:prstGeom>
                  </pic:spPr>
                </pic:pic>
              </a:graphicData>
            </a:graphic>
          </wp:inline>
        </w:drawing>
      </w:r>
    </w:p>
    <w:p w:rsidR="000B1AB0" w:rsidRPr="001B4B41" w:rsidRDefault="00746B3B" w:rsidP="001B4B41">
      <w:pPr>
        <w:rPr>
          <w:rFonts w:ascii="Calibri" w:hAnsi="Calibri"/>
        </w:rPr>
      </w:pPr>
      <w:r w:rsidRPr="008870CE">
        <w:rPr>
          <w:rFonts w:ascii="Calibri" w:hAnsi="Calibri"/>
        </w:rPr>
        <w:t xml:space="preserve">Mrs. E. J. Brown </w:t>
      </w:r>
    </w:p>
    <w:sectPr w:rsidR="000B1AB0" w:rsidRPr="001B4B41" w:rsidSect="00D50AA3">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E5D74"/>
    <w:multiLevelType w:val="multilevel"/>
    <w:tmpl w:val="D1322942"/>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F3C3008"/>
    <w:multiLevelType w:val="multilevel"/>
    <w:tmpl w:val="A3C8B004"/>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F7A5C47"/>
    <w:multiLevelType w:val="hybridMultilevel"/>
    <w:tmpl w:val="D16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85"/>
    <w:rsid w:val="00005C9B"/>
    <w:rsid w:val="00006718"/>
    <w:rsid w:val="000732F3"/>
    <w:rsid w:val="000823A4"/>
    <w:rsid w:val="000940A4"/>
    <w:rsid w:val="000A0622"/>
    <w:rsid w:val="000B1AB0"/>
    <w:rsid w:val="000B773B"/>
    <w:rsid w:val="000C57BE"/>
    <w:rsid w:val="000D7BCA"/>
    <w:rsid w:val="00103B87"/>
    <w:rsid w:val="001601DA"/>
    <w:rsid w:val="00163DDE"/>
    <w:rsid w:val="0017074B"/>
    <w:rsid w:val="00181B85"/>
    <w:rsid w:val="0019606D"/>
    <w:rsid w:val="001B4B41"/>
    <w:rsid w:val="001E35D0"/>
    <w:rsid w:val="001E76B4"/>
    <w:rsid w:val="001F1F34"/>
    <w:rsid w:val="00200A13"/>
    <w:rsid w:val="00221F5A"/>
    <w:rsid w:val="002315A2"/>
    <w:rsid w:val="00232282"/>
    <w:rsid w:val="0024128B"/>
    <w:rsid w:val="00266EDE"/>
    <w:rsid w:val="002E349C"/>
    <w:rsid w:val="00323819"/>
    <w:rsid w:val="003B16DC"/>
    <w:rsid w:val="003C067B"/>
    <w:rsid w:val="00443F74"/>
    <w:rsid w:val="004700D4"/>
    <w:rsid w:val="004E5BE6"/>
    <w:rsid w:val="004F67A5"/>
    <w:rsid w:val="00501159"/>
    <w:rsid w:val="00530139"/>
    <w:rsid w:val="00566A0A"/>
    <w:rsid w:val="005B3197"/>
    <w:rsid w:val="005E521B"/>
    <w:rsid w:val="005F3EB4"/>
    <w:rsid w:val="00636562"/>
    <w:rsid w:val="00636C1E"/>
    <w:rsid w:val="00694E3D"/>
    <w:rsid w:val="006B78B7"/>
    <w:rsid w:val="006C571F"/>
    <w:rsid w:val="00746B3B"/>
    <w:rsid w:val="00766AA3"/>
    <w:rsid w:val="00772ABB"/>
    <w:rsid w:val="007D2F8D"/>
    <w:rsid w:val="008213EE"/>
    <w:rsid w:val="008409AB"/>
    <w:rsid w:val="008425EF"/>
    <w:rsid w:val="008E6570"/>
    <w:rsid w:val="009741CE"/>
    <w:rsid w:val="00991661"/>
    <w:rsid w:val="009B6FA5"/>
    <w:rsid w:val="00A00545"/>
    <w:rsid w:val="00A25805"/>
    <w:rsid w:val="00A27B21"/>
    <w:rsid w:val="00A76F3A"/>
    <w:rsid w:val="00A83BD4"/>
    <w:rsid w:val="00AD4222"/>
    <w:rsid w:val="00AF64A2"/>
    <w:rsid w:val="00B15295"/>
    <w:rsid w:val="00B46DC1"/>
    <w:rsid w:val="00B86D51"/>
    <w:rsid w:val="00C31ACB"/>
    <w:rsid w:val="00C65295"/>
    <w:rsid w:val="00CB5AC3"/>
    <w:rsid w:val="00CC54B8"/>
    <w:rsid w:val="00CF5782"/>
    <w:rsid w:val="00D02B7C"/>
    <w:rsid w:val="00D5074E"/>
    <w:rsid w:val="00D50AA3"/>
    <w:rsid w:val="00D635F4"/>
    <w:rsid w:val="00D667EB"/>
    <w:rsid w:val="00D75187"/>
    <w:rsid w:val="00D76650"/>
    <w:rsid w:val="00E6533D"/>
    <w:rsid w:val="00E658E1"/>
    <w:rsid w:val="00EB288A"/>
    <w:rsid w:val="00EB3AD8"/>
    <w:rsid w:val="00EE45B9"/>
    <w:rsid w:val="00EF18A5"/>
    <w:rsid w:val="00F05D2E"/>
    <w:rsid w:val="00F1489C"/>
    <w:rsid w:val="00F46CD4"/>
    <w:rsid w:val="00F62772"/>
    <w:rsid w:val="00F92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D90EC"/>
  <w14:defaultImageDpi w14:val="300"/>
  <w15:chartTrackingRefBased/>
  <w15:docId w15:val="{6DDB4409-904F-43D1-A847-B942E1BC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8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1B85"/>
    <w:pPr>
      <w:jc w:val="center"/>
    </w:pPr>
    <w:rPr>
      <w:rFonts w:ascii="Garamond" w:hAnsi="Garamond"/>
      <w:b/>
      <w:sz w:val="32"/>
      <w:u w:val="single"/>
      <w:lang w:val="en-GB"/>
    </w:rPr>
  </w:style>
  <w:style w:type="paragraph" w:customStyle="1" w:styleId="MediumGrid21">
    <w:name w:val="Medium Grid 21"/>
    <w:uiPriority w:val="1"/>
    <w:qFormat/>
    <w:rsid w:val="00006718"/>
    <w:rPr>
      <w:rFonts w:ascii="Calibri" w:eastAsia="Calibri" w:hAnsi="Calibri"/>
      <w:sz w:val="22"/>
      <w:szCs w:val="22"/>
      <w:lang w:eastAsia="en-US"/>
    </w:rPr>
  </w:style>
  <w:style w:type="paragraph" w:styleId="NormalWeb">
    <w:name w:val="Normal (Web)"/>
    <w:basedOn w:val="Normal"/>
    <w:uiPriority w:val="99"/>
    <w:unhideWhenUsed/>
    <w:rsid w:val="00991661"/>
    <w:pPr>
      <w:spacing w:before="100" w:beforeAutospacing="1" w:after="100" w:afterAutospacing="1"/>
    </w:pPr>
    <w:rPr>
      <w:rFonts w:ascii="Times" w:hAnsi="Times"/>
      <w:sz w:val="20"/>
      <w:szCs w:val="20"/>
      <w:lang w:val="en-GB"/>
    </w:rPr>
  </w:style>
  <w:style w:type="table" w:styleId="TableGrid">
    <w:name w:val="Table Grid"/>
    <w:basedOn w:val="TableNormal"/>
    <w:uiPriority w:val="59"/>
    <w:rsid w:val="00694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AB0"/>
    <w:rPr>
      <w:rFonts w:ascii="Segoe UI" w:hAnsi="Segoe UI" w:cs="Segoe UI"/>
      <w:sz w:val="18"/>
      <w:szCs w:val="18"/>
      <w:lang w:val="en-US" w:eastAsia="en-US"/>
    </w:rPr>
  </w:style>
  <w:style w:type="paragraph" w:styleId="ListParagraph">
    <w:name w:val="List Paragraph"/>
    <w:basedOn w:val="Normal"/>
    <w:uiPriority w:val="72"/>
    <w:qFormat/>
    <w:rsid w:val="00073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036459">
      <w:bodyDiv w:val="1"/>
      <w:marLeft w:val="0"/>
      <w:marRight w:val="0"/>
      <w:marTop w:val="0"/>
      <w:marBottom w:val="0"/>
      <w:divBdr>
        <w:top w:val="none" w:sz="0" w:space="0" w:color="auto"/>
        <w:left w:val="none" w:sz="0" w:space="0" w:color="auto"/>
        <w:bottom w:val="none" w:sz="0" w:space="0" w:color="auto"/>
        <w:right w:val="none" w:sz="0" w:space="0" w:color="auto"/>
      </w:divBdr>
      <w:divsChild>
        <w:div w:id="1413357323">
          <w:marLeft w:val="0"/>
          <w:marRight w:val="0"/>
          <w:marTop w:val="0"/>
          <w:marBottom w:val="0"/>
          <w:divBdr>
            <w:top w:val="none" w:sz="0" w:space="0" w:color="auto"/>
            <w:left w:val="none" w:sz="0" w:space="0" w:color="auto"/>
            <w:bottom w:val="none" w:sz="0" w:space="0" w:color="auto"/>
            <w:right w:val="none" w:sz="0" w:space="0" w:color="auto"/>
          </w:divBdr>
          <w:divsChild>
            <w:div w:id="1888027537">
              <w:marLeft w:val="0"/>
              <w:marRight w:val="0"/>
              <w:marTop w:val="0"/>
              <w:marBottom w:val="0"/>
              <w:divBdr>
                <w:top w:val="none" w:sz="0" w:space="0" w:color="auto"/>
                <w:left w:val="none" w:sz="0" w:space="0" w:color="auto"/>
                <w:bottom w:val="none" w:sz="0" w:space="0" w:color="auto"/>
                <w:right w:val="none" w:sz="0" w:space="0" w:color="auto"/>
              </w:divBdr>
              <w:divsChild>
                <w:div w:id="7086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Langar C of E Primary School</vt:lpstr>
    </vt:vector>
  </TitlesOfParts>
  <Company>Nottinghamshire County Council</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Langar C of E Primary School</dc:title>
  <dc:subject/>
  <dc:creator>OFFICE</dc:creator>
  <cp:keywords/>
  <cp:lastModifiedBy>Emily Brown</cp:lastModifiedBy>
  <cp:revision>2</cp:revision>
  <cp:lastPrinted>2021-11-23T13:45:00Z</cp:lastPrinted>
  <dcterms:created xsi:type="dcterms:W3CDTF">2023-03-27T09:17:00Z</dcterms:created>
  <dcterms:modified xsi:type="dcterms:W3CDTF">2023-03-27T09:17:00Z</dcterms:modified>
</cp:coreProperties>
</file>