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67579D" w14:textId="0C441E42" w:rsidR="004E4E6B" w:rsidRPr="009B4D1A" w:rsidRDefault="008E033C" w:rsidP="009B4D1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.| . _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67579D" w14:textId="0C441E42" w:rsidR="004E4E6B" w:rsidRPr="009B4D1A" w:rsidRDefault="008E033C" w:rsidP="009B4D1A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.| . _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03375EA5" w:rsidR="004E4E6B" w:rsidRPr="00C43A23" w:rsidRDefault="008E033C" w:rsidP="008E033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03375EA5" w:rsidR="004E4E6B" w:rsidRPr="00C43A23" w:rsidRDefault="008E033C" w:rsidP="008E033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1E272AEE" w:rsidR="004E4E6B" w:rsidRPr="00C43A23" w:rsidRDefault="008E033C" w:rsidP="008E033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 .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1E272AEE" w:rsidR="004E4E6B" w:rsidRPr="00C43A23" w:rsidRDefault="008E033C" w:rsidP="008E033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 .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3E97FCD1" w:rsidR="004E4E6B" w:rsidRPr="00C43A23" w:rsidRDefault="008E033C" w:rsidP="008E033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3E97FCD1" w:rsidR="004E4E6B" w:rsidRPr="00C43A23" w:rsidRDefault="008E033C" w:rsidP="008E033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57017C49" w:rsidR="00AF7DA3" w:rsidRPr="002D0007" w:rsidRDefault="008E033C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.| _ .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57017C49" w:rsidR="00AF7DA3" w:rsidRPr="002D0007" w:rsidRDefault="008E033C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.| _ .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248E76F0" w14:textId="384F5876" w:rsidR="008E033C" w:rsidRPr="00AF7DA3" w:rsidRDefault="008E033C" w:rsidP="008E033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248E76F0" w14:textId="384F5876" w:rsidR="008E033C" w:rsidRPr="00AF7DA3" w:rsidRDefault="008E033C" w:rsidP="008E033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26650137" w:rsidR="004E4E6B" w:rsidRPr="00C43A23" w:rsidRDefault="008E033C" w:rsidP="008E033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26650137" w:rsidR="004E4E6B" w:rsidRPr="00C43A23" w:rsidRDefault="008E033C" w:rsidP="008E033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0AE0F159" w:rsidR="004E4E6B" w:rsidRPr="00C43A23" w:rsidRDefault="008E033C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0AE0F159" w:rsidR="004E4E6B" w:rsidRPr="00C43A23" w:rsidRDefault="008E033C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41C78F31" w:rsidR="004E4E6B" w:rsidRPr="00C43A23" w:rsidRDefault="008E033C" w:rsidP="008E033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41C78F31" w:rsidR="004E4E6B" w:rsidRPr="00C43A23" w:rsidRDefault="008E033C" w:rsidP="008E033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762F4EAA" w:rsidR="004E4E6B" w:rsidRPr="00C43A23" w:rsidRDefault="008E033C" w:rsidP="008E033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762F4EAA" w:rsidR="004E4E6B" w:rsidRPr="00C43A23" w:rsidRDefault="008E033C" w:rsidP="008E033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4BA019AB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87B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a b j e c t</w:t>
                            </w:r>
                          </w:p>
                          <w:p w14:paraId="375D5D90" w14:textId="2C0B3304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087B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87B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87B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4BA019AB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87B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a b j e c t</w:t>
                      </w:r>
                    </w:p>
                    <w:p w14:paraId="375D5D90" w14:textId="2C0B3304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087B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87B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87B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38469834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087BC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o b  j e c t  i ve</w:t>
                              </w:r>
                            </w:p>
                            <w:p w14:paraId="19414902" w14:textId="6409B097" w:rsidR="002A091A" w:rsidRPr="009B4D1A" w:rsidRDefault="00087BCC" w:rsidP="00087BCC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|.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 .  .|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_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38469834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087BC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o b  j e c t  i ve</w:t>
                        </w:r>
                      </w:p>
                      <w:p w14:paraId="19414902" w14:textId="6409B097" w:rsidR="002A091A" w:rsidRPr="009B4D1A" w:rsidRDefault="00087BCC" w:rsidP="00087BCC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|.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 .  .|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_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6E13D48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87B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n   j e c  ti o n</w:t>
                            </w:r>
                          </w:p>
                          <w:p w14:paraId="3C360A9C" w14:textId="6C18602E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|.</w:t>
                            </w:r>
                            <w:r w:rsidR="00087B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087B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6E13D48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87B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n   j e c  ti o n</w:t>
                      </w:r>
                    </w:p>
                    <w:p w14:paraId="3C360A9C" w14:textId="6C18602E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|.</w:t>
                      </w:r>
                      <w:r w:rsidR="00087B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087B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0E0B6CB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87B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  j e c t  i ve</w:t>
                            </w:r>
                          </w:p>
                          <w:p w14:paraId="232C5D52" w14:textId="179DD1A8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.</w:t>
                            </w:r>
                            <w:r w:rsidR="00087B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7B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  .  . .|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87B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0E0B6CB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87B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  j e c t  i ve</w:t>
                      </w:r>
                    </w:p>
                    <w:p w14:paraId="232C5D52" w14:textId="179DD1A8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.</w:t>
                      </w:r>
                      <w:r w:rsidR="00087B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7B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  .  . .|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87B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C43EA7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646428">
                              <w:rPr>
                                <w:rFonts w:ascii="Sassoon" w:hAnsi="Sassoon"/>
                                <w:sz w:val="28"/>
                              </w:rPr>
                              <w:t>objective</w:t>
                            </w:r>
                          </w:p>
                          <w:p w14:paraId="217FF39A" w14:textId="405D973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646428">
                              <w:rPr>
                                <w:rFonts w:ascii="Sassoon" w:hAnsi="Sassoon"/>
                                <w:sz w:val="28"/>
                              </w:rPr>
                              <w:t>abject</w:t>
                            </w:r>
                          </w:p>
                          <w:p w14:paraId="44B11251" w14:textId="146DEB7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646428">
                              <w:rPr>
                                <w:rFonts w:ascii="Sassoon" w:hAnsi="Sassoon"/>
                                <w:sz w:val="28"/>
                              </w:rPr>
                              <w:t>injection</w:t>
                            </w:r>
                          </w:p>
                          <w:p w14:paraId="5818902E" w14:textId="5551862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646428">
                              <w:rPr>
                                <w:rFonts w:ascii="Sassoon" w:hAnsi="Sassoon"/>
                                <w:sz w:val="28"/>
                              </w:rPr>
                              <w:t>adjective</w:t>
                            </w:r>
                          </w:p>
                          <w:p w14:paraId="41601DFC" w14:textId="27F1281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646428">
                              <w:rPr>
                                <w:rFonts w:ascii="Sassoon" w:hAnsi="Sassoon"/>
                                <w:sz w:val="28"/>
                              </w:rPr>
                              <w:t>conjecture</w:t>
                            </w:r>
                          </w:p>
                          <w:p w14:paraId="1F6B2E41" w14:textId="0B7B732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646428">
                              <w:rPr>
                                <w:rFonts w:ascii="Sassoon" w:hAnsi="Sassoon"/>
                                <w:sz w:val="28"/>
                              </w:rPr>
                              <w:t>object</w:t>
                            </w:r>
                          </w:p>
                          <w:p w14:paraId="6DDA480E" w14:textId="0250D87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646428">
                              <w:rPr>
                                <w:rFonts w:ascii="Sassoon" w:hAnsi="Sassoon"/>
                                <w:sz w:val="28"/>
                              </w:rPr>
                              <w:t>projection</w:t>
                            </w:r>
                          </w:p>
                          <w:p w14:paraId="6A0B361F" w14:textId="5FFA1C1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646428">
                              <w:rPr>
                                <w:rFonts w:ascii="Sassoon" w:hAnsi="Sassoon"/>
                                <w:sz w:val="28"/>
                              </w:rPr>
                              <w:t>dejected</w:t>
                            </w:r>
                          </w:p>
                          <w:p w14:paraId="4B2838F9" w14:textId="5EC3DFC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646428">
                              <w:rPr>
                                <w:rFonts w:ascii="Sassoon" w:hAnsi="Sassoon"/>
                                <w:sz w:val="28"/>
                              </w:rPr>
                              <w:t>trajectory</w:t>
                            </w:r>
                          </w:p>
                          <w:p w14:paraId="611E9002" w14:textId="07604219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646428">
                              <w:rPr>
                                <w:rFonts w:ascii="Sassoon" w:hAnsi="Sassoon"/>
                                <w:sz w:val="28"/>
                              </w:rPr>
                              <w:t>eject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C43EA7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646428">
                        <w:rPr>
                          <w:rFonts w:ascii="Sassoon" w:hAnsi="Sassoon"/>
                          <w:sz w:val="28"/>
                        </w:rPr>
                        <w:t>objective</w:t>
                      </w:r>
                    </w:p>
                    <w:p w14:paraId="217FF39A" w14:textId="405D973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646428">
                        <w:rPr>
                          <w:rFonts w:ascii="Sassoon" w:hAnsi="Sassoon"/>
                          <w:sz w:val="28"/>
                        </w:rPr>
                        <w:t>abject</w:t>
                      </w:r>
                    </w:p>
                    <w:p w14:paraId="44B11251" w14:textId="146DEB7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646428">
                        <w:rPr>
                          <w:rFonts w:ascii="Sassoon" w:hAnsi="Sassoon"/>
                          <w:sz w:val="28"/>
                        </w:rPr>
                        <w:t>injection</w:t>
                      </w:r>
                    </w:p>
                    <w:p w14:paraId="5818902E" w14:textId="5551862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646428">
                        <w:rPr>
                          <w:rFonts w:ascii="Sassoon" w:hAnsi="Sassoon"/>
                          <w:sz w:val="28"/>
                        </w:rPr>
                        <w:t>adjective</w:t>
                      </w:r>
                    </w:p>
                    <w:p w14:paraId="41601DFC" w14:textId="27F1281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646428">
                        <w:rPr>
                          <w:rFonts w:ascii="Sassoon" w:hAnsi="Sassoon"/>
                          <w:sz w:val="28"/>
                        </w:rPr>
                        <w:t>conjecture</w:t>
                      </w:r>
                    </w:p>
                    <w:p w14:paraId="1F6B2E41" w14:textId="0B7B732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646428">
                        <w:rPr>
                          <w:rFonts w:ascii="Sassoon" w:hAnsi="Sassoon"/>
                          <w:sz w:val="28"/>
                        </w:rPr>
                        <w:t>object</w:t>
                      </w:r>
                    </w:p>
                    <w:p w14:paraId="6DDA480E" w14:textId="0250D87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646428">
                        <w:rPr>
                          <w:rFonts w:ascii="Sassoon" w:hAnsi="Sassoon"/>
                          <w:sz w:val="28"/>
                        </w:rPr>
                        <w:t>projection</w:t>
                      </w:r>
                    </w:p>
                    <w:p w14:paraId="6A0B361F" w14:textId="5FFA1C1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646428">
                        <w:rPr>
                          <w:rFonts w:ascii="Sassoon" w:hAnsi="Sassoon"/>
                          <w:sz w:val="28"/>
                        </w:rPr>
                        <w:t>dejected</w:t>
                      </w:r>
                    </w:p>
                    <w:p w14:paraId="4B2838F9" w14:textId="5EC3DFC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646428">
                        <w:rPr>
                          <w:rFonts w:ascii="Sassoon" w:hAnsi="Sassoon"/>
                          <w:sz w:val="28"/>
                        </w:rPr>
                        <w:t>trajectory</w:t>
                      </w:r>
                    </w:p>
                    <w:p w14:paraId="611E9002" w14:textId="07604219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646428">
                        <w:rPr>
                          <w:rFonts w:ascii="Sassoon" w:hAnsi="Sassoon"/>
                          <w:sz w:val="28"/>
                        </w:rPr>
                        <w:t>eject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69A07B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50A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o b   j e c t</w:t>
                            </w:r>
                          </w:p>
                          <w:p w14:paraId="37E56CE6" w14:textId="5C98C18B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50A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|.  .  . . 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69A07B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50A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o b   j e c t</w:t>
                      </w:r>
                    </w:p>
                    <w:p w14:paraId="37E56CE6" w14:textId="5C98C18B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50A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|.  .  . . 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366E259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24D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o n  j e c t ure</w:t>
                            </w:r>
                          </w:p>
                          <w:p w14:paraId="6DB4F1B3" w14:textId="05EFF5DF" w:rsidR="00490735" w:rsidRPr="002D0007" w:rsidRDefault="00E24D93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 .|.  .  . .|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366E259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24D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o n  j e c t ure</w:t>
                      </w:r>
                    </w:p>
                    <w:p w14:paraId="6DB4F1B3" w14:textId="05EFF5DF" w:rsidR="00490735" w:rsidRPr="002D0007" w:rsidRDefault="00E24D93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 .|.  .  . .|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23D3EA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50A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d e  j e c t  e d</w:t>
                            </w:r>
                          </w:p>
                          <w:p w14:paraId="1DA4A622" w14:textId="50290F50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50A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50A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 w:rsidR="00C50A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. |. .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23D3EA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50A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d e  j e c t  e d</w:t>
                      </w:r>
                    </w:p>
                    <w:p w14:paraId="1DA4A622" w14:textId="50290F50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50A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50A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 w:rsidR="00C50A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. |. .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32D606D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50A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 r o  j e c ti o n</w:t>
                            </w:r>
                          </w:p>
                          <w:p w14:paraId="71CDE6E8" w14:textId="2E08B43B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50A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50A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 </w:t>
                            </w:r>
                            <w:r w:rsidR="00C50A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.|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C50A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32D606D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50A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r o  j e c ti o n</w:t>
                      </w:r>
                    </w:p>
                    <w:p w14:paraId="71CDE6E8" w14:textId="2E08B43B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50A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50A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 </w:t>
                      </w:r>
                      <w:r w:rsidR="00C50A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.|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C50A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7DCBBE3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60D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e   j e c t</w:t>
                            </w:r>
                          </w:p>
                          <w:p w14:paraId="22FD543D" w14:textId="00FEE4BC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94D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D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| . . 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7DCBBE3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60D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e   j e c t</w:t>
                      </w:r>
                    </w:p>
                    <w:p w14:paraId="22FD543D" w14:textId="00FEE4BC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94D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D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| . . 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27F9F22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D1F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t r a  j e c t  o r y</w:t>
                            </w:r>
                          </w:p>
                          <w:p w14:paraId="3ABE6277" w14:textId="6F4AE9D8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ED1F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.  .| . .  . . |.|. . 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27F9F22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D1F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t r a  j e c t  o r y</w:t>
                      </w:r>
                    </w:p>
                    <w:p w14:paraId="3ABE6277" w14:textId="6F4AE9D8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ED1F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.  .| . .  . . |.|. . 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9F988" w14:textId="77777777" w:rsidR="009A5823" w:rsidRDefault="009A5823" w:rsidP="00651D94">
      <w:pPr>
        <w:spacing w:after="0" w:line="240" w:lineRule="auto"/>
      </w:pPr>
      <w:r>
        <w:separator/>
      </w:r>
    </w:p>
  </w:endnote>
  <w:endnote w:type="continuationSeparator" w:id="0">
    <w:p w14:paraId="529B0C2A" w14:textId="77777777" w:rsidR="009A5823" w:rsidRDefault="009A582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B8236" w14:textId="77777777" w:rsidR="009A5823" w:rsidRDefault="009A5823" w:rsidP="00651D94">
      <w:pPr>
        <w:spacing w:after="0" w:line="240" w:lineRule="auto"/>
      </w:pPr>
      <w:r>
        <w:separator/>
      </w:r>
    </w:p>
  </w:footnote>
  <w:footnote w:type="continuationSeparator" w:id="0">
    <w:p w14:paraId="0C02788D" w14:textId="77777777" w:rsidR="009A5823" w:rsidRDefault="009A582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449D9F73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r w:rsidR="00B901F5">
      <w:rPr>
        <w:rFonts w:ascii="Sassoon" w:hAnsi="Sassoon"/>
        <w:b/>
        <w:sz w:val="24"/>
      </w:rPr>
      <w:t>ject</w:t>
    </w:r>
    <w:r w:rsidR="00421FA7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87BCC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0DFD"/>
    <w:rsid w:val="001658CA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46428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33C"/>
    <w:rsid w:val="008E0A36"/>
    <w:rsid w:val="00900D59"/>
    <w:rsid w:val="00913366"/>
    <w:rsid w:val="00944B81"/>
    <w:rsid w:val="00950F76"/>
    <w:rsid w:val="0095304B"/>
    <w:rsid w:val="00977D49"/>
    <w:rsid w:val="009A5823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901F5"/>
    <w:rsid w:val="00BA20B7"/>
    <w:rsid w:val="00BB2595"/>
    <w:rsid w:val="00BC6F9C"/>
    <w:rsid w:val="00BF5349"/>
    <w:rsid w:val="00C04CF7"/>
    <w:rsid w:val="00C43A23"/>
    <w:rsid w:val="00C50A2D"/>
    <w:rsid w:val="00C65E99"/>
    <w:rsid w:val="00C67C1A"/>
    <w:rsid w:val="00C7751C"/>
    <w:rsid w:val="00C94D98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24D93"/>
    <w:rsid w:val="00E568BB"/>
    <w:rsid w:val="00E75120"/>
    <w:rsid w:val="00E94D7A"/>
    <w:rsid w:val="00E97B1B"/>
    <w:rsid w:val="00EC748F"/>
    <w:rsid w:val="00ED1F0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10</cp:revision>
  <cp:lastPrinted>2019-12-09T08:31:00Z</cp:lastPrinted>
  <dcterms:created xsi:type="dcterms:W3CDTF">2021-02-22T16:13:00Z</dcterms:created>
  <dcterms:modified xsi:type="dcterms:W3CDTF">2021-02-22T16:28:00Z</dcterms:modified>
</cp:coreProperties>
</file>